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AF" w:rsidRDefault="00CC5CF1" w:rsidP="00281C87">
      <w:pPr>
        <w:pStyle w:val="a3"/>
        <w:tabs>
          <w:tab w:val="left" w:pos="1980"/>
        </w:tabs>
        <w:ind w:left="8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Пропозиції до порядку денного</w:t>
      </w:r>
      <w:r w:rsidR="00281C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559A5" w:rsidRDefault="00CC5CF1" w:rsidP="00281C87">
      <w:pPr>
        <w:pStyle w:val="a3"/>
        <w:tabs>
          <w:tab w:val="left" w:pos="1980"/>
        </w:tabs>
        <w:ind w:left="862"/>
        <w:jc w:val="center"/>
        <w:rPr>
          <w:rFonts w:ascii="Times New Roman" w:eastAsia="Times New Roman" w:hAnsi="Times New Roman" w:cs="Times New Roman"/>
          <w:sz w:val="32"/>
          <w:szCs w:val="24"/>
          <w:shd w:val="clear" w:color="auto" w:fill="FFFFFF"/>
          <w:lang w:val="uk-UA" w:eastAsia="ru-RU"/>
        </w:rPr>
      </w:pPr>
      <w:r w:rsidRPr="00800FE4">
        <w:rPr>
          <w:rFonts w:ascii="Times New Roman" w:hAnsi="Times New Roman" w:cs="Times New Roman"/>
          <w:sz w:val="24"/>
          <w:szCs w:val="24"/>
          <w:lang w:val="uk-UA"/>
        </w:rPr>
        <w:t xml:space="preserve">для розгляду на засіданні </w:t>
      </w:r>
      <w:r w:rsidRPr="000F680B">
        <w:rPr>
          <w:rFonts w:ascii="Times New Roman" w:hAnsi="Times New Roman" w:cs="Times New Roman"/>
          <w:sz w:val="24"/>
          <w:szCs w:val="24"/>
          <w:lang w:val="uk-UA"/>
        </w:rPr>
        <w:t>постійної комісії міської ради</w:t>
      </w:r>
      <w:r w:rsidR="006840B0" w:rsidRPr="00385BBA">
        <w:rPr>
          <w:lang w:val="uk-UA"/>
        </w:rPr>
        <w:t xml:space="preserve"> </w:t>
      </w:r>
      <w:r w:rsidR="009559A5" w:rsidRPr="009559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питань дотримання прав людини, законності, боротьби зі злочинністю, запобігання корупції, сприяння депутатській діяльності, етики та </w:t>
      </w:r>
      <w:r w:rsidR="009559A5" w:rsidRPr="00BE3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регламенту</w:t>
      </w:r>
    </w:p>
    <w:p w:rsidR="00875919" w:rsidRDefault="006E022A" w:rsidP="008158B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uk-UA" w:eastAsia="ru-RU"/>
        </w:rPr>
      </w:pPr>
      <w:r w:rsidRPr="002A48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5830D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uk-UA" w:eastAsia="ru-RU"/>
        </w:rPr>
        <w:t>дата засідання</w:t>
      </w:r>
      <w:r w:rsidR="0087591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uk-UA" w:eastAsia="ru-RU"/>
        </w:rPr>
        <w:t xml:space="preserve"> 30.10.2024 об 11-00</w:t>
      </w:r>
      <w:bookmarkStart w:id="0" w:name="_GoBack"/>
      <w:bookmarkEnd w:id="0"/>
      <w:r w:rsidR="00AB1BF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uk-UA" w:eastAsia="ru-RU"/>
        </w:rPr>
        <w:t xml:space="preserve"> </w:t>
      </w:r>
    </w:p>
    <w:p w:rsidR="0068243E" w:rsidRDefault="003402AF" w:rsidP="008158B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83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</w:t>
      </w:r>
      <w:r w:rsidR="008D5DF1" w:rsidRPr="00583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F30787" w:rsidRPr="00583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сесійній </w:t>
      </w:r>
      <w:r w:rsidR="008D5DF1" w:rsidRPr="00583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залі</w:t>
      </w:r>
      <w:r w:rsidR="002D192C" w:rsidRPr="00583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засідань </w:t>
      </w:r>
      <w:r w:rsidR="008D5DF1" w:rsidRPr="00583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виконавчого комітету </w:t>
      </w:r>
    </w:p>
    <w:p w:rsidR="00165EDC" w:rsidRPr="005830DB" w:rsidRDefault="00165EDC" w:rsidP="008158B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67"/>
        <w:gridCol w:w="1526"/>
        <w:gridCol w:w="360"/>
        <w:gridCol w:w="6629"/>
        <w:gridCol w:w="274"/>
      </w:tblGrid>
      <w:tr w:rsidR="009559A5" w:rsidRPr="009559A5" w:rsidTr="00743B00">
        <w:trPr>
          <w:gridAfter w:val="1"/>
          <w:wAfter w:w="274" w:type="dxa"/>
          <w:trHeight w:val="571"/>
        </w:trPr>
        <w:tc>
          <w:tcPr>
            <w:tcW w:w="2093" w:type="dxa"/>
            <w:gridSpan w:val="2"/>
            <w:shd w:val="clear" w:color="auto" w:fill="auto"/>
          </w:tcPr>
          <w:p w:rsidR="009559A5" w:rsidRPr="009559A5" w:rsidRDefault="009559A5" w:rsidP="00955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955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Голова комісії</w:t>
            </w:r>
          </w:p>
          <w:p w:rsidR="00743B00" w:rsidRDefault="006F656F" w:rsidP="00955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Заступник голови</w:t>
            </w:r>
          </w:p>
          <w:p w:rsidR="006F656F" w:rsidRPr="00743B00" w:rsidRDefault="006F656F" w:rsidP="00955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Секретар комісії</w:t>
            </w:r>
          </w:p>
        </w:tc>
        <w:tc>
          <w:tcPr>
            <w:tcW w:w="360" w:type="dxa"/>
            <w:shd w:val="clear" w:color="auto" w:fill="auto"/>
          </w:tcPr>
          <w:p w:rsidR="009559A5" w:rsidRPr="009559A5" w:rsidRDefault="009559A5" w:rsidP="00955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55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</w:p>
          <w:p w:rsidR="009559A5" w:rsidRPr="009559A5" w:rsidRDefault="009559A5" w:rsidP="00955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55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9559A5" w:rsidRDefault="00FE514D" w:rsidP="00955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Хлобистова Валерія Валеріївна</w:t>
            </w:r>
          </w:p>
          <w:p w:rsidR="006F656F" w:rsidRDefault="006F656F" w:rsidP="00955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Ясуник Володимир Степанович</w:t>
            </w:r>
          </w:p>
          <w:p w:rsidR="00743B00" w:rsidRPr="009559A5" w:rsidRDefault="006F656F" w:rsidP="00955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Москаленко Андрій Михайлович</w:t>
            </w:r>
          </w:p>
        </w:tc>
      </w:tr>
      <w:tr w:rsidR="009559A5" w:rsidRPr="009559A5" w:rsidTr="009657C1">
        <w:trPr>
          <w:gridAfter w:val="1"/>
          <w:wAfter w:w="274" w:type="dxa"/>
        </w:trPr>
        <w:tc>
          <w:tcPr>
            <w:tcW w:w="2093" w:type="dxa"/>
            <w:gridSpan w:val="2"/>
            <w:shd w:val="clear" w:color="auto" w:fill="auto"/>
          </w:tcPr>
          <w:p w:rsidR="009559A5" w:rsidRPr="009559A5" w:rsidRDefault="006F656F" w:rsidP="00955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Члени комісії</w:t>
            </w:r>
          </w:p>
        </w:tc>
        <w:tc>
          <w:tcPr>
            <w:tcW w:w="360" w:type="dxa"/>
            <w:shd w:val="clear" w:color="auto" w:fill="auto"/>
          </w:tcPr>
          <w:p w:rsidR="009559A5" w:rsidRPr="009559A5" w:rsidRDefault="009559A5" w:rsidP="00955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55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9559A5" w:rsidRPr="009559A5" w:rsidRDefault="006F656F" w:rsidP="00955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Петрина Олена Володимирівна</w:t>
            </w:r>
          </w:p>
        </w:tc>
      </w:tr>
      <w:tr w:rsidR="009559A5" w:rsidRPr="009559A5" w:rsidTr="009657C1">
        <w:trPr>
          <w:gridAfter w:val="1"/>
          <w:wAfter w:w="274" w:type="dxa"/>
        </w:trPr>
        <w:tc>
          <w:tcPr>
            <w:tcW w:w="2093" w:type="dxa"/>
            <w:gridSpan w:val="2"/>
            <w:shd w:val="clear" w:color="auto" w:fill="auto"/>
          </w:tcPr>
          <w:p w:rsidR="009559A5" w:rsidRPr="009559A5" w:rsidRDefault="009559A5" w:rsidP="00955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559A5" w:rsidRPr="009559A5" w:rsidRDefault="007A790E" w:rsidP="00955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630E11" w:rsidRDefault="00630E11" w:rsidP="00630E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55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Устюшенко Михайло Валерійович</w:t>
            </w:r>
          </w:p>
          <w:p w:rsidR="009472F5" w:rsidRDefault="009472F5" w:rsidP="00955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86C63" w:rsidRPr="009559A5" w:rsidRDefault="00F86C63" w:rsidP="00955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014C69" w:rsidRPr="002D192C" w:rsidTr="00554968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:rsid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(1)</w:t>
            </w:r>
            <w:r w:rsidRPr="00A81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звіт секретаря Южноукраїнської міської ради Дениса КРАВЧЕНКА</w:t>
            </w:r>
          </w:p>
          <w:p w:rsid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КРАВЧЕНКО</w:t>
            </w:r>
          </w:p>
          <w:p w:rsidR="00014C69" w:rsidRPr="00A3349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(2)</w:t>
            </w:r>
            <w:r w:rsidRPr="00014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зміну найменування юридичної особи  ЮЖНОУКРАЇНСЬКА МІСЬКА РАДА МИКОЛАЇВСЬКОЇ ОБЛАСТІ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</w:t>
            </w:r>
            <w:r>
              <w:t xml:space="preserve"> </w:t>
            </w:r>
            <w:r w:rsidRPr="007C34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КРАВЧЕНКО Денис</w:t>
            </w:r>
            <w:r>
              <w:t xml:space="preserve"> 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(3)</w:t>
            </w:r>
            <w:r w:rsidRPr="00014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зміну найменування юридичної особи ВИКОНАВЧИЙ КОМІТЕТ ЮЖНОУКРАЇНСЬКОЇ МІСЬКОЇ РАДИ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</w:t>
            </w:r>
            <w:r>
              <w:t xml:space="preserve"> </w:t>
            </w:r>
            <w:r w:rsidRPr="007C34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КРАВЧЕНКО Денис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014C69" w:rsidRDefault="00014C69" w:rsidP="00014C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(4) </w:t>
            </w:r>
            <w:r w:rsidRPr="00014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внесення змін до рішень Южноукраїнської міської ради, рішень виконавчого комітету, розпоряджень міського голови та інших документів  </w:t>
            </w:r>
          </w:p>
          <w:p w:rsidR="00014C69" w:rsidRDefault="00014C69" w:rsidP="00014C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ПАНЕНКО Віталій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Default="00014C69" w:rsidP="00014C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014C69" w:rsidRDefault="00014C69" w:rsidP="00014C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(5)</w:t>
            </w:r>
            <w:r w:rsidRPr="00014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перейменування деяких підрозділів Южноукраїнської міської ради, апарату Южноукраїнської міської ради та її виконавчого комітету</w:t>
            </w:r>
          </w:p>
          <w:p w:rsidR="00014C69" w:rsidRDefault="00014C69" w:rsidP="00014C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ПАНЕНКО Віталій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Default="00014C69" w:rsidP="00014C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  <w:r w:rsidRPr="00014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внесення змін до положення про постійні комісії Южноукраїнської міської ради </w:t>
            </w:r>
            <w:r w:rsidRPr="007C34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VIII</w:t>
            </w:r>
            <w:r w:rsidRPr="00014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скликання, затвердженого рішенням міської ради від 14.12.2020 №4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КРАВЧЕНКО Денис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(7)</w:t>
            </w:r>
            <w:r w:rsidRPr="00014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внесення змін до Регламенту Южноукраїнської міської ради </w:t>
            </w:r>
            <w:r w:rsidRPr="007C34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VIII</w:t>
            </w:r>
            <w:r w:rsidRPr="00014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скликання, затвердженого рішенням міської ради від 26.08.2021 №616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КРАВЧЕНКО Денис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(8)</w:t>
            </w:r>
            <w:r w:rsidRPr="00AB7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зміну найменування юридичної особи управління житлово-комунального господарства Южноукраїнської міської ради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(9)</w:t>
            </w:r>
            <w:r w:rsidRPr="0092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статуту Комунального підприємства «Житлово-експлуатаційне об’єднання» в новій редакції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(10)</w:t>
            </w:r>
            <w:r w:rsidRPr="0092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статуту Комунального підприємства «Служба комунального господарства» в новій редакції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(11)</w:t>
            </w:r>
            <w:r w:rsidRPr="0077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Статуту комунального підприємства «Теплопостачання та водо - каналізаційне господарство» в новій редакції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(12)</w:t>
            </w:r>
            <w:r w:rsidRPr="0040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статуту Комунального підприємства «Критий ринок м. Южноукраїнська» в новій редакції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(13)</w:t>
            </w:r>
            <w:r w:rsidRPr="00014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статуту Комунального підприємства «Бюро технічної інвентаризації міста Южноукраїнська» в новій редакції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(14)</w:t>
            </w:r>
            <w:r w:rsidRPr="006F7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статуту Комунального книготорговельного підприємства «Кобзар» Южноукраїнської міської ради в новій редакції</w:t>
            </w:r>
          </w:p>
          <w:p w:rsidR="00014C69" w:rsidRPr="003416D4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3416D4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(15)</w:t>
            </w:r>
            <w:r w:rsidRPr="0040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статуту Комунального підприємства «Грааль» Южноукраїнської міської ради в новій редакції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(16)</w:t>
            </w:r>
            <w:r w:rsidRPr="00FF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статуту Комунального підприємства «Лотос» Южноукраїнської міської ради в новій редакції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(17)</w:t>
            </w:r>
            <w:r w:rsidRPr="00D40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Положення про управління будівництва та ремонтів Південноукраїнської міської ради в новій редакції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Доповідач: НЕСТЕРЕНКО Олег </w:t>
            </w:r>
          </w:p>
          <w:p w:rsidR="00014C69" w:rsidRPr="00904D2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(18)</w:t>
            </w: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зміну найменування Южноукраїнського міського  центру культури та дозвілля та затвердження його Статуту у новій редакції  </w:t>
            </w:r>
          </w:p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ЗАХАРКО Неля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(19)</w:t>
            </w: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зміну найменування Южноукраїнського міського історичного музею та затвердження його Статуту у новій редакції  </w:t>
            </w:r>
          </w:p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ЗАХАРКО Неля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(20)</w:t>
            </w:r>
            <w:r w:rsidRPr="00014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зміну найменування Южноукраїнської  мистецької  школи та затвердження її Статуту у новій редакції  </w:t>
            </w:r>
          </w:p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ЗАХАРКО Неля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(21)</w:t>
            </w: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зміну найменування комунального  закладу  «Южноукраїнська дитячо-юнацька спортивна школа» та затвердження його Статуту у новій редакції  </w:t>
            </w:r>
          </w:p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ЗАХАРКО Неля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(22)</w:t>
            </w:r>
            <w:r w:rsidRPr="00014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зміну найменування Южноукраїнської міської  бібліотеки та затвердження її Статуту у новій редакції  </w:t>
            </w:r>
          </w:p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ЗАХАРКО Неля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(23)</w:t>
            </w: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зміну найменування комунального закладу «Міська бібліотека для дітей» та затвердження його Статуту у новій редакції  </w:t>
            </w:r>
          </w:p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ЗАХАРКО Неля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(24)</w:t>
            </w: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зміну найменування комунального закладу «Централізована бухгалтерія по обслуговуванню закладів  та установ молоді, спорту та культури» та затвердження його Статуту у новій редакції  </w:t>
            </w:r>
          </w:p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ЗАХАРКО Неля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(25)</w:t>
            </w: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зміну найменування управління молоді, спорту та культури Южноукраїнської міської ради та затвердження його Положення у новій редакції  </w:t>
            </w:r>
          </w:p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ЗАХАРКО Неля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(26)</w:t>
            </w:r>
            <w:r w:rsidRPr="00014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зміну найменування юридичної особи «Служба у справах дітей Южноукраїнської міської ради» та затвердження Положення про службу у справах дітей Південноукраїнської міської ради в новій редакції</w:t>
            </w:r>
          </w:p>
          <w:p w:rsidR="00014C69" w:rsidRPr="00981F9A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ГОПКАЛ Микола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981F9A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(27)</w:t>
            </w:r>
            <w:r w:rsidRPr="00014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Положення про комунальний заклад «Центр соціально-психологічної реабілітації дітей» Південноукраїнської міської ради в новій редакції</w:t>
            </w:r>
          </w:p>
          <w:p w:rsidR="00014C69" w:rsidRPr="00981F9A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B02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ГОПКАЛ Микола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981F9A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(28)</w:t>
            </w: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зміну найменування та затвердження Положення про Південноукраїнський міський центр соціальних служб у новій редакції</w:t>
            </w:r>
          </w:p>
          <w:p w:rsidR="00014C69" w:rsidRPr="00C719AD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ДИЗИК Алла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C719AD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DF55D5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(29)</w:t>
            </w:r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затвердження Положення про управління соціального захисту населення Південноукраїнської міської ради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новій редакції</w:t>
            </w:r>
          </w:p>
          <w:p w:rsidR="00014C69" w:rsidRPr="00DF55D5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ГЕХАД Ельвіра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(30)</w:t>
            </w:r>
            <w:r w:rsidRPr="00014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зміну найменування комунального закладу «Територіальний центр соціального обслуговування (надання соціальних послуг) Южноукраїнської міської територіальної громади» та затвердження Положення у новій редакції</w:t>
            </w:r>
          </w:p>
          <w:p w:rsidR="00014C69" w:rsidRPr="00DF55D5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ГЕХАД Ельвіра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14C69" w:rsidRPr="00DF55D5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014C69" w:rsidRDefault="00014C69" w:rsidP="00014C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(31)</w:t>
            </w:r>
            <w:r w:rsidRPr="00014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зміну найменування юридичної особи управління охорони здоров’я Южноукраїнської міської ради та затвердження Положення в новій редакції</w:t>
            </w:r>
          </w:p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ТИМЧЕНКО Яна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014C69" w:rsidRDefault="00014C69" w:rsidP="00014C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(32)</w:t>
            </w:r>
            <w:r w:rsidRPr="00014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Статуту  Некомерційного комунального підприємства «Південноукраїнський міський центр первинної медико-санітарної допомоги» Південноукраїнської міської ради в новій редакції</w:t>
            </w:r>
          </w:p>
          <w:p w:rsid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ТИМЧЕНКО Яна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014C69" w:rsidRDefault="00014C69" w:rsidP="00014C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(33)</w:t>
            </w:r>
            <w:r w:rsidRPr="00014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Статуту Комунального некомерційного підприємства «Південноукраїнська міська багатопрофільна лікарня» Південноукраїнської міської ради в новій редакції</w:t>
            </w:r>
          </w:p>
          <w:p w:rsid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ТИМЧЕНКО Яна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69" w:rsidRPr="00B254B0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69" w:rsidRPr="002D192C" w:rsidTr="00E43351">
        <w:trPr>
          <w:trHeight w:val="914"/>
        </w:trPr>
        <w:tc>
          <w:tcPr>
            <w:tcW w:w="567" w:type="dxa"/>
            <w:shd w:val="clear" w:color="auto" w:fill="auto"/>
          </w:tcPr>
          <w:p w:rsidR="00014C69" w:rsidRPr="009559A5" w:rsidRDefault="00014C69" w:rsidP="00014C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014C69" w:rsidRPr="00014C69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(34)</w:t>
            </w:r>
            <w:r w:rsidRPr="00014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зміну найменування  юридичної особи фінансове управління Южноукраїнської міської ради та затвердження його Положення в новій редакції </w:t>
            </w:r>
          </w:p>
          <w:p w:rsidR="001A63C9" w:rsidRPr="00E85D3E" w:rsidRDefault="00014C69" w:rsidP="001A63C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Доповідач: </w:t>
            </w:r>
            <w:r w:rsidR="00E85D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КАМІНСЬКА Неля</w:t>
            </w:r>
          </w:p>
          <w:p w:rsidR="00014C69" w:rsidRPr="00DF55D5" w:rsidRDefault="00014C69" w:rsidP="00014C6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63C9" w:rsidRPr="002D192C" w:rsidTr="000523CC">
        <w:trPr>
          <w:trHeight w:val="914"/>
        </w:trPr>
        <w:tc>
          <w:tcPr>
            <w:tcW w:w="567" w:type="dxa"/>
            <w:shd w:val="clear" w:color="auto" w:fill="auto"/>
          </w:tcPr>
          <w:p w:rsidR="001A63C9" w:rsidRPr="009559A5" w:rsidRDefault="001A63C9" w:rsidP="001A63C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1A63C9" w:rsidRPr="00065E6E" w:rsidRDefault="001A63C9" w:rsidP="001A63C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(39)</w:t>
            </w:r>
            <w:r w:rsidRPr="00065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внесення змін до Програми підтримки Збройних Сил України, Національної гвардії України та Державної прикордонної служби України на 2024-2026 роки в новій редакції</w:t>
            </w:r>
          </w:p>
          <w:p w:rsidR="001A63C9" w:rsidRPr="00703A9E" w:rsidRDefault="001A63C9" w:rsidP="001A63C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АФАНАСЬЄВА Людмила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63C9" w:rsidRPr="00703A9E" w:rsidRDefault="001A63C9" w:rsidP="001A63C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63C9" w:rsidRPr="002D192C" w:rsidTr="00AA717A">
        <w:trPr>
          <w:trHeight w:val="914"/>
        </w:trPr>
        <w:tc>
          <w:tcPr>
            <w:tcW w:w="567" w:type="dxa"/>
            <w:shd w:val="clear" w:color="auto" w:fill="auto"/>
          </w:tcPr>
          <w:p w:rsidR="001A63C9" w:rsidRPr="009559A5" w:rsidRDefault="001A63C9" w:rsidP="001A63C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1A63C9" w:rsidRDefault="001A63C9" w:rsidP="001A63C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(41)</w:t>
            </w:r>
            <w:r w:rsidRPr="00AB0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розпоряджень міського голови щодо безоплатної передачі матеріальних цінностей (запасів) на потреби оборони</w:t>
            </w:r>
          </w:p>
          <w:p w:rsidR="001A63C9" w:rsidRPr="00065E6E" w:rsidRDefault="001A63C9" w:rsidP="001A63C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Дооповідач: ПОЛУЄВА Лариса </w:t>
            </w:r>
          </w:p>
          <w:p w:rsidR="001A63C9" w:rsidRDefault="001A63C9" w:rsidP="001A63C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63C9" w:rsidRDefault="001A63C9" w:rsidP="001A63C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63C9" w:rsidRPr="001A63C9" w:rsidRDefault="001A63C9" w:rsidP="001A63C9">
            <w:pPr>
              <w:tabs>
                <w:tab w:val="left" w:pos="2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Додаткові питання:</w:t>
            </w:r>
          </w:p>
        </w:tc>
      </w:tr>
      <w:tr w:rsidR="00645B30" w:rsidRPr="002D192C" w:rsidTr="00A000E9">
        <w:trPr>
          <w:trHeight w:val="634"/>
        </w:trPr>
        <w:tc>
          <w:tcPr>
            <w:tcW w:w="567" w:type="dxa"/>
            <w:shd w:val="clear" w:color="auto" w:fill="auto"/>
          </w:tcPr>
          <w:p w:rsidR="00645B30" w:rsidRPr="009559A5" w:rsidRDefault="00645B30" w:rsidP="001A63C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A000E9" w:rsidRDefault="00A000E9" w:rsidP="001A63C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Реагування міської влади на депутатські звернення щодо роботи КНП ЮМБЛ</w:t>
            </w:r>
          </w:p>
          <w:p w:rsidR="00645B30" w:rsidRDefault="00A000E9" w:rsidP="001A63C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ЯСУНИК Володимир</w:t>
            </w:r>
          </w:p>
        </w:tc>
      </w:tr>
      <w:tr w:rsidR="00645B30" w:rsidRPr="002D192C" w:rsidTr="00A000E9">
        <w:trPr>
          <w:trHeight w:val="1267"/>
        </w:trPr>
        <w:tc>
          <w:tcPr>
            <w:tcW w:w="567" w:type="dxa"/>
            <w:shd w:val="clear" w:color="auto" w:fill="auto"/>
          </w:tcPr>
          <w:p w:rsidR="00645B30" w:rsidRPr="009559A5" w:rsidRDefault="00645B30" w:rsidP="001A63C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645B30" w:rsidRDefault="003E40B8" w:rsidP="001A63C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 начальника відділення поліції №3 Вознесенського РУП ПГУ НП в Миколаївській області про стан правопорядку та стан кримінальних справ у громаді</w:t>
            </w:r>
          </w:p>
          <w:p w:rsidR="00A000E9" w:rsidRDefault="003E40B8" w:rsidP="001A63C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СТРИГА Сергій</w:t>
            </w:r>
          </w:p>
        </w:tc>
      </w:tr>
      <w:tr w:rsidR="001A63C9" w:rsidRPr="002D192C" w:rsidTr="005F1694">
        <w:trPr>
          <w:trHeight w:val="914"/>
        </w:trPr>
        <w:tc>
          <w:tcPr>
            <w:tcW w:w="567" w:type="dxa"/>
            <w:shd w:val="clear" w:color="auto" w:fill="auto"/>
          </w:tcPr>
          <w:p w:rsidR="001A63C9" w:rsidRPr="009559A5" w:rsidRDefault="001A63C9" w:rsidP="001A63C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1A63C9" w:rsidRDefault="001A63C9" w:rsidP="001A63C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передачу витрат на баланс управління будівництва та ремонтів по незавершеному об’єкту будівництва</w:t>
            </w:r>
          </w:p>
          <w:p w:rsidR="001A63C9" w:rsidRDefault="001A63C9" w:rsidP="001A63C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НЕСТЕРЕНКО Олег</w:t>
            </w:r>
          </w:p>
          <w:p w:rsidR="00E85D3E" w:rsidRPr="008D3131" w:rsidRDefault="00E85D3E" w:rsidP="001A63C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1A63C9" w:rsidRPr="002D192C" w:rsidTr="005F1694">
        <w:trPr>
          <w:trHeight w:val="914"/>
        </w:trPr>
        <w:tc>
          <w:tcPr>
            <w:tcW w:w="567" w:type="dxa"/>
            <w:shd w:val="clear" w:color="auto" w:fill="auto"/>
          </w:tcPr>
          <w:p w:rsidR="001A63C9" w:rsidRPr="009559A5" w:rsidRDefault="001A63C9" w:rsidP="001A63C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</w:tcPr>
          <w:p w:rsidR="001A63C9" w:rsidRDefault="001A63C9" w:rsidP="001A63C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Скарга директора КНП ЮМБЛ Сергія ЛУПОВА щодо використання депутатського мандату депутатом міської ради Надією ГОРНОСТАЙ</w:t>
            </w:r>
          </w:p>
          <w:p w:rsidR="001A63C9" w:rsidRDefault="001A63C9" w:rsidP="001A63C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</w:t>
            </w:r>
            <w:r w:rsidR="005F10F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ДЗЮБЕНКО Людмила</w:t>
            </w:r>
          </w:p>
        </w:tc>
      </w:tr>
    </w:tbl>
    <w:p w:rsidR="002C4422" w:rsidRPr="00AD141C" w:rsidRDefault="002C4422" w:rsidP="007C5825">
      <w:pPr>
        <w:tabs>
          <w:tab w:val="left" w:pos="8680"/>
        </w:tabs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C4422" w:rsidRPr="00AD141C" w:rsidSect="003E5DCB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39" w:rsidRDefault="00AF1C39" w:rsidP="00495454">
      <w:pPr>
        <w:spacing w:after="0" w:line="240" w:lineRule="auto"/>
      </w:pPr>
      <w:r>
        <w:separator/>
      </w:r>
    </w:p>
  </w:endnote>
  <w:endnote w:type="continuationSeparator" w:id="0">
    <w:p w:rsidR="00AF1C39" w:rsidRDefault="00AF1C39" w:rsidP="0049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39" w:rsidRDefault="00AF1C39" w:rsidP="00495454">
      <w:pPr>
        <w:spacing w:after="0" w:line="240" w:lineRule="auto"/>
      </w:pPr>
      <w:r>
        <w:separator/>
      </w:r>
    </w:p>
  </w:footnote>
  <w:footnote w:type="continuationSeparator" w:id="0">
    <w:p w:rsidR="00AF1C39" w:rsidRDefault="00AF1C39" w:rsidP="0049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54" w:rsidRDefault="004954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E347A"/>
    <w:multiLevelType w:val="hybridMultilevel"/>
    <w:tmpl w:val="6CA2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52A18"/>
    <w:multiLevelType w:val="hybridMultilevel"/>
    <w:tmpl w:val="95A2099C"/>
    <w:lvl w:ilvl="0" w:tplc="16449B0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7661374"/>
    <w:multiLevelType w:val="hybridMultilevel"/>
    <w:tmpl w:val="39C21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347496"/>
    <w:multiLevelType w:val="hybridMultilevel"/>
    <w:tmpl w:val="6CA2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BD"/>
    <w:rsid w:val="00000E5D"/>
    <w:rsid w:val="00014C69"/>
    <w:rsid w:val="00020634"/>
    <w:rsid w:val="00036561"/>
    <w:rsid w:val="000718A9"/>
    <w:rsid w:val="0008596B"/>
    <w:rsid w:val="000C7994"/>
    <w:rsid w:val="000D7F02"/>
    <w:rsid w:val="000E5A2E"/>
    <w:rsid w:val="00102469"/>
    <w:rsid w:val="00115A0D"/>
    <w:rsid w:val="001161AA"/>
    <w:rsid w:val="00144588"/>
    <w:rsid w:val="00147DC7"/>
    <w:rsid w:val="001519B0"/>
    <w:rsid w:val="00165EDC"/>
    <w:rsid w:val="0017339C"/>
    <w:rsid w:val="00186D82"/>
    <w:rsid w:val="001874CA"/>
    <w:rsid w:val="001A63C9"/>
    <w:rsid w:val="001B7FC0"/>
    <w:rsid w:val="001E139C"/>
    <w:rsid w:val="00200257"/>
    <w:rsid w:val="00215FD1"/>
    <w:rsid w:val="00223802"/>
    <w:rsid w:val="00224107"/>
    <w:rsid w:val="00225945"/>
    <w:rsid w:val="0024219C"/>
    <w:rsid w:val="00252060"/>
    <w:rsid w:val="00273080"/>
    <w:rsid w:val="00275FD4"/>
    <w:rsid w:val="00281C87"/>
    <w:rsid w:val="0029166D"/>
    <w:rsid w:val="00293725"/>
    <w:rsid w:val="002973C4"/>
    <w:rsid w:val="002A3B1F"/>
    <w:rsid w:val="002A48E4"/>
    <w:rsid w:val="002B393A"/>
    <w:rsid w:val="002C1744"/>
    <w:rsid w:val="002C4422"/>
    <w:rsid w:val="002C650B"/>
    <w:rsid w:val="002D192C"/>
    <w:rsid w:val="00302811"/>
    <w:rsid w:val="00307D8E"/>
    <w:rsid w:val="003339FA"/>
    <w:rsid w:val="003351D0"/>
    <w:rsid w:val="003402AF"/>
    <w:rsid w:val="00346289"/>
    <w:rsid w:val="003645A6"/>
    <w:rsid w:val="003658A1"/>
    <w:rsid w:val="00367E44"/>
    <w:rsid w:val="003717F4"/>
    <w:rsid w:val="003736BB"/>
    <w:rsid w:val="0037567D"/>
    <w:rsid w:val="003817DA"/>
    <w:rsid w:val="00383967"/>
    <w:rsid w:val="003844AC"/>
    <w:rsid w:val="00385BBA"/>
    <w:rsid w:val="003E40B8"/>
    <w:rsid w:val="003E413D"/>
    <w:rsid w:val="003E5DCB"/>
    <w:rsid w:val="00410890"/>
    <w:rsid w:val="00444C91"/>
    <w:rsid w:val="004569BC"/>
    <w:rsid w:val="004931FD"/>
    <w:rsid w:val="00493D2F"/>
    <w:rsid w:val="00495454"/>
    <w:rsid w:val="004B5965"/>
    <w:rsid w:val="004B7F40"/>
    <w:rsid w:val="004C079F"/>
    <w:rsid w:val="004C2B34"/>
    <w:rsid w:val="004D11BA"/>
    <w:rsid w:val="004D48A9"/>
    <w:rsid w:val="004E3B35"/>
    <w:rsid w:val="004E4388"/>
    <w:rsid w:val="004F45A4"/>
    <w:rsid w:val="00502DBA"/>
    <w:rsid w:val="005064AC"/>
    <w:rsid w:val="00545216"/>
    <w:rsid w:val="0055433A"/>
    <w:rsid w:val="00555607"/>
    <w:rsid w:val="00557CD9"/>
    <w:rsid w:val="00562F65"/>
    <w:rsid w:val="00570C41"/>
    <w:rsid w:val="00572BC4"/>
    <w:rsid w:val="00572FAB"/>
    <w:rsid w:val="005735C1"/>
    <w:rsid w:val="005830DB"/>
    <w:rsid w:val="005B08E2"/>
    <w:rsid w:val="005D716B"/>
    <w:rsid w:val="005F10F4"/>
    <w:rsid w:val="00606FDF"/>
    <w:rsid w:val="00613524"/>
    <w:rsid w:val="00614E49"/>
    <w:rsid w:val="0061749A"/>
    <w:rsid w:val="00617CE5"/>
    <w:rsid w:val="00630E11"/>
    <w:rsid w:val="00642B83"/>
    <w:rsid w:val="00645B30"/>
    <w:rsid w:val="00667E2C"/>
    <w:rsid w:val="0068243E"/>
    <w:rsid w:val="006840B0"/>
    <w:rsid w:val="00694346"/>
    <w:rsid w:val="00696712"/>
    <w:rsid w:val="006A4237"/>
    <w:rsid w:val="006A7C40"/>
    <w:rsid w:val="006E022A"/>
    <w:rsid w:val="006E6DFE"/>
    <w:rsid w:val="006F656F"/>
    <w:rsid w:val="00715956"/>
    <w:rsid w:val="0072114A"/>
    <w:rsid w:val="007246B7"/>
    <w:rsid w:val="00743B00"/>
    <w:rsid w:val="007663A5"/>
    <w:rsid w:val="00774BA7"/>
    <w:rsid w:val="00784E49"/>
    <w:rsid w:val="0078570B"/>
    <w:rsid w:val="00796FF1"/>
    <w:rsid w:val="007A386A"/>
    <w:rsid w:val="007A3C70"/>
    <w:rsid w:val="007A5882"/>
    <w:rsid w:val="007A790E"/>
    <w:rsid w:val="007B502C"/>
    <w:rsid w:val="007C0F3B"/>
    <w:rsid w:val="007C3CF2"/>
    <w:rsid w:val="007C5825"/>
    <w:rsid w:val="007E5BBB"/>
    <w:rsid w:val="00800690"/>
    <w:rsid w:val="008158BA"/>
    <w:rsid w:val="00815DD3"/>
    <w:rsid w:val="008277C3"/>
    <w:rsid w:val="00833BC9"/>
    <w:rsid w:val="008464F7"/>
    <w:rsid w:val="0086181A"/>
    <w:rsid w:val="008667B2"/>
    <w:rsid w:val="00875919"/>
    <w:rsid w:val="00895799"/>
    <w:rsid w:val="008B3801"/>
    <w:rsid w:val="008D5DF1"/>
    <w:rsid w:val="008E52CE"/>
    <w:rsid w:val="008F3178"/>
    <w:rsid w:val="008F4161"/>
    <w:rsid w:val="00900B9A"/>
    <w:rsid w:val="00901914"/>
    <w:rsid w:val="00947030"/>
    <w:rsid w:val="009472F5"/>
    <w:rsid w:val="009559A5"/>
    <w:rsid w:val="00956D51"/>
    <w:rsid w:val="009624B6"/>
    <w:rsid w:val="009657C1"/>
    <w:rsid w:val="009660D4"/>
    <w:rsid w:val="009A0D67"/>
    <w:rsid w:val="009B2014"/>
    <w:rsid w:val="009C5FFA"/>
    <w:rsid w:val="009D3979"/>
    <w:rsid w:val="009F456D"/>
    <w:rsid w:val="00A000E9"/>
    <w:rsid w:val="00A01A72"/>
    <w:rsid w:val="00A115AD"/>
    <w:rsid w:val="00A20EEF"/>
    <w:rsid w:val="00A27E90"/>
    <w:rsid w:val="00A30FB8"/>
    <w:rsid w:val="00A41D54"/>
    <w:rsid w:val="00A53A82"/>
    <w:rsid w:val="00A6726D"/>
    <w:rsid w:val="00AA48C4"/>
    <w:rsid w:val="00AB1BF6"/>
    <w:rsid w:val="00AC35B8"/>
    <w:rsid w:val="00AD0B9D"/>
    <w:rsid w:val="00AD141C"/>
    <w:rsid w:val="00AF0A43"/>
    <w:rsid w:val="00AF1C39"/>
    <w:rsid w:val="00AF7A8B"/>
    <w:rsid w:val="00B1726D"/>
    <w:rsid w:val="00B50626"/>
    <w:rsid w:val="00B55630"/>
    <w:rsid w:val="00B6593A"/>
    <w:rsid w:val="00BA1027"/>
    <w:rsid w:val="00BC4D9E"/>
    <w:rsid w:val="00BD62B8"/>
    <w:rsid w:val="00BE0EBC"/>
    <w:rsid w:val="00BE34D5"/>
    <w:rsid w:val="00BE7E91"/>
    <w:rsid w:val="00C0635F"/>
    <w:rsid w:val="00C164A0"/>
    <w:rsid w:val="00C166DF"/>
    <w:rsid w:val="00C21F80"/>
    <w:rsid w:val="00C33593"/>
    <w:rsid w:val="00C47E87"/>
    <w:rsid w:val="00C61D78"/>
    <w:rsid w:val="00C72802"/>
    <w:rsid w:val="00CA0115"/>
    <w:rsid w:val="00CB120D"/>
    <w:rsid w:val="00CC5830"/>
    <w:rsid w:val="00CC5CF1"/>
    <w:rsid w:val="00CE47E9"/>
    <w:rsid w:val="00CF3FC8"/>
    <w:rsid w:val="00CF66EA"/>
    <w:rsid w:val="00D05D77"/>
    <w:rsid w:val="00D163A8"/>
    <w:rsid w:val="00D27D1A"/>
    <w:rsid w:val="00D35AEE"/>
    <w:rsid w:val="00D37D55"/>
    <w:rsid w:val="00D41671"/>
    <w:rsid w:val="00D45286"/>
    <w:rsid w:val="00D4720A"/>
    <w:rsid w:val="00D557B7"/>
    <w:rsid w:val="00D82EB9"/>
    <w:rsid w:val="00D961D8"/>
    <w:rsid w:val="00D971C6"/>
    <w:rsid w:val="00DA28E7"/>
    <w:rsid w:val="00DC7561"/>
    <w:rsid w:val="00DE2253"/>
    <w:rsid w:val="00DE5B03"/>
    <w:rsid w:val="00DE70F4"/>
    <w:rsid w:val="00DF51F2"/>
    <w:rsid w:val="00E217EE"/>
    <w:rsid w:val="00E244C5"/>
    <w:rsid w:val="00E6477A"/>
    <w:rsid w:val="00E77559"/>
    <w:rsid w:val="00E85D3E"/>
    <w:rsid w:val="00E86881"/>
    <w:rsid w:val="00E86E17"/>
    <w:rsid w:val="00E94EFC"/>
    <w:rsid w:val="00EA34CC"/>
    <w:rsid w:val="00EC7143"/>
    <w:rsid w:val="00ED746D"/>
    <w:rsid w:val="00EF2EF6"/>
    <w:rsid w:val="00F159BD"/>
    <w:rsid w:val="00F169ED"/>
    <w:rsid w:val="00F22B68"/>
    <w:rsid w:val="00F30787"/>
    <w:rsid w:val="00F352F6"/>
    <w:rsid w:val="00F52F7A"/>
    <w:rsid w:val="00F86C63"/>
    <w:rsid w:val="00F92D55"/>
    <w:rsid w:val="00F93F75"/>
    <w:rsid w:val="00FB6816"/>
    <w:rsid w:val="00FC155A"/>
    <w:rsid w:val="00FD082C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3E1BA-375D-47B5-80D4-03315C04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F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454"/>
    <w:rPr>
      <w:lang w:val="ru-RU"/>
    </w:rPr>
  </w:style>
  <w:style w:type="paragraph" w:styleId="a6">
    <w:name w:val="footer"/>
    <w:basedOn w:val="a"/>
    <w:link w:val="a7"/>
    <w:uiPriority w:val="99"/>
    <w:unhideWhenUsed/>
    <w:rsid w:val="0049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454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36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6561"/>
    <w:rPr>
      <w:rFonts w:ascii="Segoe UI" w:hAnsi="Segoe UI" w:cs="Segoe UI"/>
      <w:sz w:val="18"/>
      <w:szCs w:val="18"/>
      <w:lang w:val="ru-RU"/>
    </w:rPr>
  </w:style>
  <w:style w:type="paragraph" w:styleId="aa">
    <w:name w:val="Body Text"/>
    <w:basedOn w:val="a"/>
    <w:link w:val="ab"/>
    <w:rsid w:val="006840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6840B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"/>
    <w:basedOn w:val="a"/>
    <w:rsid w:val="00385B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F93F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3F7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3F75"/>
    <w:rPr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3F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3F75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82A98-7C43-4081-B855-25D8E319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4</Pages>
  <Words>4461</Words>
  <Characters>2543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Momotova</dc:creator>
  <cp:keywords/>
  <dc:description/>
  <cp:lastModifiedBy>Momotova</cp:lastModifiedBy>
  <cp:revision>172</cp:revision>
  <cp:lastPrinted>2024-08-23T05:20:00Z</cp:lastPrinted>
  <dcterms:created xsi:type="dcterms:W3CDTF">2017-09-26T08:22:00Z</dcterms:created>
  <dcterms:modified xsi:type="dcterms:W3CDTF">2024-10-25T10:23:00Z</dcterms:modified>
</cp:coreProperties>
</file>