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51" w:rsidRPr="00773F14" w:rsidRDefault="00880751" w:rsidP="00880751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880751" w:rsidRPr="00773F14" w:rsidRDefault="00880751" w:rsidP="00880751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lang w:val="uk-UA"/>
        </w:rPr>
        <w:t xml:space="preserve">Про переведення прийомної сім’ї  в статус дитячого будинку сімейного типу </w:t>
      </w:r>
    </w:p>
    <w:p w:rsidR="00880751" w:rsidRPr="00773F14" w:rsidRDefault="00880751" w:rsidP="00880751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880751" w:rsidRPr="00773F14" w:rsidRDefault="00880751" w:rsidP="0088075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880751" w:rsidRDefault="00880751" w:rsidP="008807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Pr="00CD7592" w:rsidRDefault="00880751" w:rsidP="008807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83"/>
        <w:gridCol w:w="5190"/>
      </w:tblGrid>
      <w:tr w:rsidR="00880751" w:rsidRPr="00A30598" w:rsidTr="007B43E3">
        <w:trPr>
          <w:trHeight w:val="4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880751" w:rsidRPr="00A30598" w:rsidTr="007B43E3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</w:p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880751" w:rsidRPr="00A30598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 з 08-00  до  17-00</w:t>
            </w:r>
          </w:p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880751" w:rsidRPr="004B101E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880751" w:rsidRPr="00A30598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880751" w:rsidRPr="00A30598" w:rsidTr="007B43E3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880751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751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B101E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880751" w:rsidRPr="004B101E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880751" w:rsidRPr="004B101E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880751" w:rsidRPr="004B101E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880751" w:rsidRPr="00A30598" w:rsidTr="007B43E3">
        <w:trPr>
          <w:trHeight w:val="4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1" w:rsidRPr="00A3059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80751" w:rsidRPr="00304FC8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256-1, 256-2, 256-3, 256-4,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256-5, 256-6, 256-7, 256-8 Сімейного кодексу України</w:t>
            </w:r>
          </w:p>
        </w:tc>
      </w:tr>
      <w:tr w:rsidR="00880751" w:rsidRPr="00E5283E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Default="00880751" w:rsidP="007B43E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 18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постанов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Кабінету   Міністрів України від 26 квітня 2002 року  № 56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“Про затвердження Положення про 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дитячий будинок сімейного типу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п. 15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постанов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Кабінету   Міністрів України від 26 квітня 2002 року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№ 565 “Про затвердження Положення про прийомну сім’ю”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80751" w:rsidRPr="004437E8" w:rsidRDefault="00880751" w:rsidP="007B43E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880751" w:rsidRPr="004437E8" w:rsidRDefault="00880751" w:rsidP="007B43E3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880751" w:rsidRPr="004437E8" w:rsidRDefault="00880751" w:rsidP="007B43E3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80751" w:rsidTr="007B43E3">
        <w:trPr>
          <w:trHeight w:val="4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880751" w:rsidRPr="00787493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прийомних батьків та їх вихованців (з 14 років) щодо переведення в ДБСТ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, з  урахуванням  результатів  навчання, подання  відповідного  центру соціальних служб для сім'ї, дітей та молоді  і  висновку  служби у справах дітей про наявність умов для його створення.</w:t>
            </w:r>
          </w:p>
        </w:tc>
      </w:tr>
      <w:tr w:rsidR="00880751" w:rsidRPr="00787493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 Заява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прийомних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>батьк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 та їх вихованців (з 14 років)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щодо переведення в ДБСТ;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F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про склад сім'ї (форма 3);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копію свідоцтва про шлюб (для подружжя);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довідку  про  проходження  курсу  підготовки  і  рекомендацію центру  соціальних служб для сім'ї, дітей та молоді щодо включення їх  у  банк  даних  про  сім'ї потенційних усиновителів, опікунів, піклувальників,  прийомних  батьків,  батьків-вихователів;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копії паспортів;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 про  доходи  за  останні  шість  місяців  або  копію декларації про доходи, засвідчену в установленому порядку;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довідку про стан свого здоров'я та осіб, які проживають разом з ними; </w:t>
            </w:r>
          </w:p>
          <w:p w:rsidR="00880751" w:rsidRPr="006F465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письмову згоду всіх повнолітніх членів сім'ї, які проживають разом  з  кандидатами  у батьки-вихователі,  якщо останні вирішили створити дитячий будинок сімейного типу на власній житловій площі, засвідчену нотаріально. </w:t>
            </w:r>
          </w:p>
          <w:p w:rsidR="00880751" w:rsidRPr="004437E8" w:rsidRDefault="00880751" w:rsidP="007B43E3">
            <w:pPr>
              <w:pStyle w:val="a3"/>
              <w:jc w:val="both"/>
              <w:rPr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отримувач послуги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дає документи, 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які вказані в пункті 9 даної інформаційної картки адміністративної послуги</w:t>
            </w:r>
            <w:r w:rsidRPr="004437E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880751" w:rsidRPr="00787493" w:rsidTr="007B43E3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Надання документів не в повному обсязі;</w:t>
            </w:r>
          </w:p>
          <w:p w:rsidR="00880751" w:rsidRPr="004437E8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2. Подання в заяві та документах, що додаються до неї, недостовірної інформації.</w:t>
            </w:r>
          </w:p>
          <w:p w:rsidR="00880751" w:rsidRDefault="00880751" w:rsidP="007B43E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 xml:space="preserve">3.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батьками-вихователями та прийомними - батьками  не  можуть   бути  : 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особи, визнані  у  встановленому  порядку  недієздатними  або обмежено дієздатними; </w:t>
            </w:r>
          </w:p>
          <w:p w:rsidR="00880751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особи, позбавлені батьківських прав;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соби,  які  були 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усиновлювачами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опікунами, піклувальниками, прийомними   батьками,  батьками-вихователями  іншої  дитини,  але усиновлення   було   скасовано   або   визнано  недійсним,  опіку, піклування  чи  діяльність  прийомної  сім'ї  або дитячого будинку сімейного  типу було припинено з їх вини;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 які  за станом здоров'я не можуть виконувати обов'язки щодо  виховання  дітей  (інваліди  I  і II групи, які за висновком медико-соціальної   експертної   комісії   потребують  стороннього догляду,  особи,  в яких офіційно зареєстровані асоціальні прояви,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нахили  до  насильства); 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які  перебувають  на  обліку   або   на   лікуванні   у психоневрологічному  чи  наркологічному диспансері;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особи, які  зловживають  спиртними  напоями  або  наркотичними засобами; 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особи, які страждають на хвороби,  перелік  яких  затверджений МОЗ  щодо  осіб, які не можуть бути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усиновлювачами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які  були  засуджені за злочини проти життя і здоров'я, волі,  честі   та   гідності,   статевої   свободи   та   статевої недоторканості  особи,  проти  громадської  безпеки,  громадського порядку  та  моральності,  у  сфері  обігу  наркотичних   засобів, психотропних  речовин,  їх  аналогів  або прекурсорів,  а також за злочини,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передбачені статтями 148, 150, 150-1, 164, 166, 167, 169,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181, 187, 324 і 442 Кримінального кодексу України ( 2341-14 ), або мають непогашену чи  не  зняту  в  установленому  законом  порядку судимість за вчинення інших злочинів;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особи, які  не мають постійного місця проживання та постійного заробітку (доходу). </w:t>
            </w:r>
          </w:p>
          <w:p w:rsidR="00880751" w:rsidRPr="007211B7" w:rsidRDefault="00880751" w:rsidP="007B43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е можуть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бути батьками-вихователями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прийомними-батьками особи, з якими проживають  члени  сім'ї  (у  тому числі малолітні та неповнолітні діти),  які  мають  глибокі  органічні  ураження нервової системи, алкогольну та наркотичну залежність, хворі на СНІД, відкриту форму туберкульозу,  </w:t>
            </w:r>
            <w:proofErr w:type="spellStart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>психотичні</w:t>
            </w:r>
            <w:proofErr w:type="spellEnd"/>
            <w:r w:rsidRPr="007211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розлади, в яких офіційно зареєстровані асоціальні  прояви,  нахили  до  насильства.  </w:t>
            </w:r>
          </w:p>
          <w:p w:rsidR="00880751" w:rsidRPr="004437E8" w:rsidRDefault="00880751" w:rsidP="007B43E3">
            <w:pPr>
              <w:pStyle w:val="a3"/>
              <w:jc w:val="both"/>
              <w:rPr>
                <w:lang w:val="uk-UA"/>
              </w:rPr>
            </w:pPr>
          </w:p>
        </w:tc>
      </w:tr>
      <w:tr w:rsidR="00880751" w:rsidRPr="00787493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880751" w:rsidTr="007B43E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880751" w:rsidTr="007B43E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51" w:rsidRPr="004437E8" w:rsidRDefault="00880751" w:rsidP="007B43E3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880751" w:rsidRDefault="00880751" w:rsidP="00880751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                   Микола ГОПКАЛ</w:t>
      </w: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80751" w:rsidRDefault="00880751" w:rsidP="00880751">
      <w:pPr>
        <w:rPr>
          <w:lang w:val="uk-UA"/>
        </w:rPr>
      </w:pPr>
    </w:p>
    <w:p w:rsidR="00880751" w:rsidRDefault="00880751" w:rsidP="00880751">
      <w:pPr>
        <w:rPr>
          <w:lang w:val="uk-UA"/>
        </w:rPr>
      </w:pPr>
    </w:p>
    <w:p w:rsidR="00880751" w:rsidRDefault="00880751" w:rsidP="00880751">
      <w:pPr>
        <w:rPr>
          <w:lang w:val="uk-UA"/>
        </w:rPr>
      </w:pPr>
    </w:p>
    <w:p w:rsidR="00880751" w:rsidRDefault="00880751" w:rsidP="00880751">
      <w:pPr>
        <w:rPr>
          <w:lang w:val="uk-UA"/>
        </w:rPr>
      </w:pPr>
    </w:p>
    <w:p w:rsidR="00880751" w:rsidRPr="003038C8" w:rsidRDefault="00880751" w:rsidP="00880751">
      <w:pPr>
        <w:rPr>
          <w:lang w:val="uk-UA"/>
        </w:rPr>
      </w:pPr>
    </w:p>
    <w:p w:rsidR="00B15D14" w:rsidRDefault="00B15D14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B15D14" w:rsidRDefault="00B15D14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B15D14" w:rsidRDefault="00B15D14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E45BCE" w:rsidRDefault="00E45BCE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E45BCE" w:rsidRDefault="00E45BCE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E45BCE" w:rsidRDefault="00E45BCE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</w:p>
    <w:p w:rsidR="00E45BCE" w:rsidRDefault="00E45BCE" w:rsidP="003038C8">
      <w:pPr>
        <w:spacing w:after="0"/>
        <w:ind w:left="5220"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</w:p>
    <w:p w:rsidR="00B15D14" w:rsidRDefault="00B15D14" w:rsidP="003038C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3038C8" w:rsidRDefault="003038C8" w:rsidP="003038C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3038C8" w:rsidRPr="00FA2099" w:rsidRDefault="00880751" w:rsidP="003038C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Ми, подружжя Іванових (Іванов Іван Іванович та Іванова Олена</w:t>
      </w:r>
      <w:r>
        <w:rPr>
          <w:rFonts w:ascii="Times New Roman" w:hAnsi="Times New Roman"/>
          <w:sz w:val="24"/>
          <w:szCs w:val="24"/>
          <w:lang w:val="uk-UA"/>
        </w:rPr>
        <w:t xml:space="preserve"> Дмитрівна) на базі якого було утворено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прийомну сім’ю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просимо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переве</w:t>
      </w:r>
      <w:r>
        <w:rPr>
          <w:rFonts w:ascii="Times New Roman" w:hAnsi="Times New Roman"/>
          <w:sz w:val="24"/>
          <w:szCs w:val="24"/>
          <w:lang w:val="uk-UA"/>
        </w:rPr>
        <w:t>сти нас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в статус </w:t>
      </w:r>
      <w:r>
        <w:rPr>
          <w:rFonts w:ascii="Times New Roman" w:hAnsi="Times New Roman"/>
          <w:sz w:val="24"/>
          <w:szCs w:val="24"/>
          <w:lang w:val="uk-UA"/>
        </w:rPr>
        <w:t>дитячого будинку сімейного типу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Просимо перевести  </w:t>
      </w:r>
      <w:r>
        <w:rPr>
          <w:rFonts w:ascii="Times New Roman" w:hAnsi="Times New Roman"/>
          <w:sz w:val="24"/>
          <w:szCs w:val="24"/>
          <w:lang w:val="uk-UA"/>
        </w:rPr>
        <w:t>вихованців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нашо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прийомної сім’ї: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Смірнова Олега Ігоровича, 03.02.2008 року народження,………..……до </w:t>
      </w:r>
      <w:r>
        <w:rPr>
          <w:rFonts w:ascii="Times New Roman" w:hAnsi="Times New Roman"/>
          <w:sz w:val="24"/>
          <w:szCs w:val="24"/>
          <w:lang w:val="uk-UA"/>
        </w:rPr>
        <w:t>дитячого будинку сімейного типу</w:t>
      </w:r>
      <w:r w:rsidRPr="00734057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буде створена на  базі нашої сім’ї. 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  <w:t>З правами та обов’язками батьків</w:t>
      </w:r>
      <w:r>
        <w:rPr>
          <w:rFonts w:ascii="Times New Roman" w:hAnsi="Times New Roman"/>
          <w:sz w:val="24"/>
          <w:szCs w:val="24"/>
          <w:lang w:val="uk-UA"/>
        </w:rPr>
        <w:t>-вихователів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ознайомлені та зобов’язуємося їх виконувати. Зобов’язуємося належним чином займатися вихованням та утриманням дітей.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надаємо згоду на обробку, використання та зберігання наших персональних даних в межах компетенції.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даємо.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Паспорті дані: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 Іван Іванович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Іванова Олена Дмитрівна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 І.І.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(підпис)</w:t>
      </w: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3038C8" w:rsidRPr="00734057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Іванова О.Д.</w:t>
      </w: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(підпис)</w:t>
      </w: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Default="003038C8" w:rsidP="003038C8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Default="003038C8" w:rsidP="003038C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</w:p>
    <w:p w:rsidR="003038C8" w:rsidRDefault="003038C8" w:rsidP="003038C8">
      <w:pPr>
        <w:spacing w:after="0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Міському голові</w:t>
      </w:r>
    </w:p>
    <w:p w:rsidR="003038C8" w:rsidRPr="00FA2099" w:rsidRDefault="003038C8" w:rsidP="003038C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880751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lang w:val="uk-UA"/>
        </w:rPr>
      </w:pP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3038C8" w:rsidRPr="00FA2099" w:rsidRDefault="003038C8" w:rsidP="003038C8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3038C8" w:rsidRPr="00FA2099" w:rsidRDefault="003038C8" w:rsidP="003038C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Я, _____________________________________, ____ ______ _________ року народження, є вихованцем </w:t>
      </w:r>
      <w:r>
        <w:rPr>
          <w:rFonts w:ascii="Times New Roman" w:hAnsi="Times New Roman"/>
          <w:sz w:val="24"/>
          <w:szCs w:val="24"/>
          <w:lang w:val="uk-UA"/>
        </w:rPr>
        <w:t>прийомної сім’ї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Іванових, ознайомлений з переведенням </w:t>
      </w:r>
      <w:r>
        <w:rPr>
          <w:rFonts w:ascii="Times New Roman" w:hAnsi="Times New Roman"/>
          <w:sz w:val="24"/>
          <w:szCs w:val="24"/>
          <w:lang w:val="uk-UA"/>
        </w:rPr>
        <w:t xml:space="preserve">ПС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Іванових в статус </w:t>
      </w:r>
      <w:r>
        <w:rPr>
          <w:rFonts w:ascii="Times New Roman" w:hAnsi="Times New Roman"/>
          <w:sz w:val="24"/>
          <w:szCs w:val="24"/>
          <w:lang w:val="uk-UA"/>
        </w:rPr>
        <w:t>дитячого будинку сімейного типу</w:t>
      </w:r>
      <w:r w:rsidRPr="00734057">
        <w:rPr>
          <w:rFonts w:ascii="Times New Roman" w:hAnsi="Times New Roman"/>
          <w:sz w:val="24"/>
          <w:szCs w:val="24"/>
          <w:lang w:val="uk-UA"/>
        </w:rPr>
        <w:t>.</w:t>
      </w: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  У зв’язку зі зміною статусу сім’ї, прошу Вас  перевести мене до </w:t>
      </w:r>
      <w:r>
        <w:rPr>
          <w:rFonts w:ascii="Times New Roman" w:hAnsi="Times New Roman"/>
          <w:sz w:val="24"/>
          <w:szCs w:val="24"/>
          <w:lang w:val="uk-UA"/>
        </w:rPr>
        <w:t>дитячого будинку сімейного типу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Іванових (Іванов Іван Іванович та Іванова Олена Дмитрівна) на</w:t>
      </w:r>
      <w:r>
        <w:rPr>
          <w:rFonts w:ascii="Times New Roman" w:hAnsi="Times New Roman"/>
          <w:sz w:val="24"/>
          <w:szCs w:val="24"/>
          <w:lang w:val="uk-UA"/>
        </w:rPr>
        <w:t xml:space="preserve"> подальше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спільне проживання та виховання.</w:t>
      </w: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   Будь-яких нарікань до сім’ї Іванових не маю, та бажаю і надалі проживати в зазначеній родині.  </w:t>
      </w: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8C8" w:rsidRPr="00734057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3038C8" w:rsidRPr="00FA2099" w:rsidRDefault="003038C8" w:rsidP="003038C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              (підпис)</w:t>
      </w:r>
    </w:p>
    <w:p w:rsidR="003038C8" w:rsidRPr="00FA2099" w:rsidRDefault="003038C8" w:rsidP="003038C8">
      <w:pPr>
        <w:spacing w:after="0"/>
        <w:rPr>
          <w:rFonts w:ascii="Times New Roman" w:hAnsi="Times New Roman"/>
          <w:lang w:val="uk-UA"/>
        </w:rPr>
      </w:pPr>
    </w:p>
    <w:p w:rsidR="003038C8" w:rsidRPr="00FA2099" w:rsidRDefault="003038C8" w:rsidP="003038C8">
      <w:pPr>
        <w:spacing w:after="0"/>
        <w:jc w:val="both"/>
        <w:rPr>
          <w:rFonts w:ascii="Times New Roman" w:hAnsi="Times New Roman"/>
          <w:lang w:val="uk-UA"/>
        </w:rPr>
      </w:pPr>
    </w:p>
    <w:p w:rsidR="003038C8" w:rsidRPr="00FA2099" w:rsidRDefault="003038C8" w:rsidP="003038C8">
      <w:pPr>
        <w:spacing w:after="0"/>
        <w:jc w:val="both"/>
        <w:rPr>
          <w:rFonts w:ascii="Times New Roman" w:hAnsi="Times New Roman"/>
          <w:lang w:val="uk-UA"/>
        </w:rPr>
      </w:pPr>
    </w:p>
    <w:p w:rsidR="003038C8" w:rsidRPr="00FA2099" w:rsidRDefault="003038C8" w:rsidP="003038C8">
      <w:pPr>
        <w:spacing w:after="0"/>
        <w:jc w:val="both"/>
        <w:rPr>
          <w:rFonts w:ascii="Times New Roman" w:hAnsi="Times New Roman"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Pr="00FA2099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3038C8" w:rsidRDefault="003038C8" w:rsidP="003038C8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sectPr w:rsidR="003038C8" w:rsidSect="00991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01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617A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F108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D6034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030C1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C119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C8"/>
    <w:rsid w:val="003038C8"/>
    <w:rsid w:val="005C0235"/>
    <w:rsid w:val="00787493"/>
    <w:rsid w:val="00880751"/>
    <w:rsid w:val="009916DF"/>
    <w:rsid w:val="00B15D14"/>
    <w:rsid w:val="00D575F7"/>
    <w:rsid w:val="00E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DD89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8C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8C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30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30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8</cp:revision>
  <cp:lastPrinted>2021-12-06T14:53:00Z</cp:lastPrinted>
  <dcterms:created xsi:type="dcterms:W3CDTF">2021-12-06T14:39:00Z</dcterms:created>
  <dcterms:modified xsi:type="dcterms:W3CDTF">2023-07-19T08:20:00Z</dcterms:modified>
</cp:coreProperties>
</file>