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84A" w:rsidRPr="00C03AD3" w:rsidRDefault="009B684A" w:rsidP="009B684A">
      <w:pPr>
        <w:ind w:firstLine="567"/>
        <w:jc w:val="center"/>
        <w:rPr>
          <w:rFonts w:ascii="Times New Roman" w:hAnsi="Times New Roman"/>
          <w:iCs/>
          <w:sz w:val="28"/>
          <w:szCs w:val="28"/>
        </w:rPr>
      </w:pPr>
      <w:proofErr w:type="spellStart"/>
      <w:r w:rsidRPr="00C03AD3">
        <w:rPr>
          <w:rFonts w:ascii="Times New Roman" w:hAnsi="Times New Roman"/>
          <w:iCs/>
          <w:sz w:val="28"/>
          <w:szCs w:val="28"/>
        </w:rPr>
        <w:t>Оголошується</w:t>
      </w:r>
      <w:proofErr w:type="spellEnd"/>
      <w:r w:rsidRPr="00C03AD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C03AD3">
        <w:rPr>
          <w:rFonts w:ascii="Times New Roman" w:hAnsi="Times New Roman"/>
          <w:iCs/>
          <w:sz w:val="28"/>
          <w:szCs w:val="28"/>
        </w:rPr>
        <w:t>втретє</w:t>
      </w:r>
      <w:proofErr w:type="spellEnd"/>
      <w:r w:rsidRPr="00C03AD3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Cs/>
          <w:sz w:val="28"/>
          <w:szCs w:val="28"/>
        </w:rPr>
        <w:t>закупівля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здійснюється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r w:rsidRPr="00C03AD3">
        <w:rPr>
          <w:rFonts w:ascii="Times New Roman" w:hAnsi="Times New Roman"/>
          <w:color w:val="000000"/>
          <w:sz w:val="28"/>
          <w:szCs w:val="28"/>
        </w:rPr>
        <w:t xml:space="preserve">у </w:t>
      </w:r>
      <w:proofErr w:type="spellStart"/>
      <w:r w:rsidRPr="00C03AD3">
        <w:rPr>
          <w:rFonts w:ascii="Times New Roman" w:hAnsi="Times New Roman"/>
          <w:color w:val="000000"/>
          <w:sz w:val="28"/>
          <w:szCs w:val="28"/>
        </w:rPr>
        <w:t>відповідності</w:t>
      </w:r>
      <w:proofErr w:type="spellEnd"/>
      <w:r w:rsidRPr="00C03AD3">
        <w:rPr>
          <w:rFonts w:ascii="Times New Roman" w:hAnsi="Times New Roman"/>
          <w:color w:val="000000"/>
          <w:sz w:val="28"/>
          <w:szCs w:val="28"/>
        </w:rPr>
        <w:t xml:space="preserve"> до</w:t>
      </w:r>
      <w:r w:rsidRPr="00C03AD3">
        <w:rPr>
          <w:rFonts w:ascii="Times New Roman" w:hAnsi="Times New Roman"/>
          <w:sz w:val="28"/>
          <w:szCs w:val="28"/>
        </w:rPr>
        <w:t xml:space="preserve"> постанови </w:t>
      </w:r>
      <w:proofErr w:type="spellStart"/>
      <w:r w:rsidRPr="00C03AD3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C03A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3AD3">
        <w:rPr>
          <w:rFonts w:ascii="Times New Roman" w:hAnsi="Times New Roman"/>
          <w:sz w:val="28"/>
          <w:szCs w:val="28"/>
        </w:rPr>
        <w:t>Міністрів</w:t>
      </w:r>
      <w:proofErr w:type="spellEnd"/>
      <w:r w:rsidRPr="00C03A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3AD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03A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3AD3">
        <w:rPr>
          <w:rFonts w:ascii="Times New Roman" w:hAnsi="Times New Roman"/>
          <w:sz w:val="28"/>
          <w:szCs w:val="28"/>
        </w:rPr>
        <w:t>від</w:t>
      </w:r>
      <w:proofErr w:type="spellEnd"/>
      <w:r w:rsidRPr="00C03AD3">
        <w:rPr>
          <w:rFonts w:ascii="Times New Roman" w:hAnsi="Times New Roman"/>
          <w:sz w:val="28"/>
          <w:szCs w:val="28"/>
        </w:rPr>
        <w:t xml:space="preserve"> 12.10.2022 № 1178 «Про </w:t>
      </w:r>
      <w:proofErr w:type="spellStart"/>
      <w:r w:rsidRPr="00C03AD3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C03A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3AD3">
        <w:rPr>
          <w:rFonts w:ascii="Times New Roman" w:hAnsi="Times New Roman"/>
          <w:sz w:val="28"/>
          <w:szCs w:val="28"/>
        </w:rPr>
        <w:t>особливостей</w:t>
      </w:r>
      <w:proofErr w:type="spellEnd"/>
      <w:r w:rsidRPr="00C03A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3AD3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C03A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3AD3">
        <w:rPr>
          <w:rFonts w:ascii="Times New Roman" w:hAnsi="Times New Roman"/>
          <w:sz w:val="28"/>
          <w:szCs w:val="28"/>
        </w:rPr>
        <w:t>публічних</w:t>
      </w:r>
      <w:proofErr w:type="spellEnd"/>
      <w:r w:rsidRPr="00C03A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3AD3">
        <w:rPr>
          <w:rFonts w:ascii="Times New Roman" w:hAnsi="Times New Roman"/>
          <w:sz w:val="28"/>
          <w:szCs w:val="28"/>
        </w:rPr>
        <w:t>закупівель</w:t>
      </w:r>
      <w:proofErr w:type="spellEnd"/>
      <w:r w:rsidRPr="00C03A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3AD3">
        <w:rPr>
          <w:rFonts w:ascii="Times New Roman" w:hAnsi="Times New Roman"/>
          <w:sz w:val="28"/>
          <w:szCs w:val="28"/>
        </w:rPr>
        <w:t>товарів</w:t>
      </w:r>
      <w:proofErr w:type="spellEnd"/>
      <w:r w:rsidRPr="00C03A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03AD3">
        <w:rPr>
          <w:rFonts w:ascii="Times New Roman" w:hAnsi="Times New Roman"/>
          <w:sz w:val="28"/>
          <w:szCs w:val="28"/>
        </w:rPr>
        <w:t>робіт</w:t>
      </w:r>
      <w:proofErr w:type="spellEnd"/>
      <w:r w:rsidRPr="00C03AD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C03AD3">
        <w:rPr>
          <w:rFonts w:ascii="Times New Roman" w:hAnsi="Times New Roman"/>
          <w:sz w:val="28"/>
          <w:szCs w:val="28"/>
        </w:rPr>
        <w:t>послуг</w:t>
      </w:r>
      <w:proofErr w:type="spellEnd"/>
      <w:r w:rsidRPr="00C03AD3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03AD3">
        <w:rPr>
          <w:rFonts w:ascii="Times New Roman" w:hAnsi="Times New Roman"/>
          <w:sz w:val="28"/>
          <w:szCs w:val="28"/>
        </w:rPr>
        <w:t>замовників</w:t>
      </w:r>
      <w:proofErr w:type="spellEnd"/>
      <w:r w:rsidRPr="00C03A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03AD3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C03AD3">
        <w:rPr>
          <w:rFonts w:ascii="Times New Roman" w:hAnsi="Times New Roman"/>
          <w:sz w:val="28"/>
          <w:szCs w:val="28"/>
        </w:rPr>
        <w:t xml:space="preserve"> Законом </w:t>
      </w:r>
      <w:proofErr w:type="spellStart"/>
      <w:r w:rsidRPr="00C03AD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03AD3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C03AD3">
        <w:rPr>
          <w:rFonts w:ascii="Times New Roman" w:hAnsi="Times New Roman"/>
          <w:sz w:val="28"/>
          <w:szCs w:val="28"/>
        </w:rPr>
        <w:t>публічні</w:t>
      </w:r>
      <w:proofErr w:type="spellEnd"/>
      <w:r w:rsidRPr="00C03A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3AD3">
        <w:rPr>
          <w:rFonts w:ascii="Times New Roman" w:hAnsi="Times New Roman"/>
          <w:sz w:val="28"/>
          <w:szCs w:val="28"/>
        </w:rPr>
        <w:t>закупівлі</w:t>
      </w:r>
      <w:proofErr w:type="spellEnd"/>
      <w:r w:rsidRPr="00C03AD3">
        <w:rPr>
          <w:rFonts w:ascii="Times New Roman" w:hAnsi="Times New Roman"/>
          <w:sz w:val="28"/>
          <w:szCs w:val="28"/>
        </w:rPr>
        <w:t xml:space="preserve">”, на </w:t>
      </w:r>
      <w:proofErr w:type="spellStart"/>
      <w:r w:rsidRPr="00C03AD3">
        <w:rPr>
          <w:rFonts w:ascii="Times New Roman" w:hAnsi="Times New Roman"/>
          <w:sz w:val="28"/>
          <w:szCs w:val="28"/>
        </w:rPr>
        <w:t>період</w:t>
      </w:r>
      <w:proofErr w:type="spellEnd"/>
      <w:r w:rsidRPr="00C03A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3AD3">
        <w:rPr>
          <w:rFonts w:ascii="Times New Roman" w:hAnsi="Times New Roman"/>
          <w:sz w:val="28"/>
          <w:szCs w:val="28"/>
        </w:rPr>
        <w:t>дії</w:t>
      </w:r>
      <w:proofErr w:type="spellEnd"/>
      <w:r w:rsidRPr="00C03AD3">
        <w:rPr>
          <w:rFonts w:ascii="Times New Roman" w:hAnsi="Times New Roman"/>
          <w:sz w:val="28"/>
          <w:szCs w:val="28"/>
        </w:rPr>
        <w:t xml:space="preserve"> правового режиму </w:t>
      </w:r>
      <w:proofErr w:type="spellStart"/>
      <w:r w:rsidRPr="00C03AD3">
        <w:rPr>
          <w:rFonts w:ascii="Times New Roman" w:hAnsi="Times New Roman"/>
          <w:sz w:val="28"/>
          <w:szCs w:val="28"/>
        </w:rPr>
        <w:t>воєнного</w:t>
      </w:r>
      <w:proofErr w:type="spellEnd"/>
      <w:r w:rsidRPr="00C03AD3">
        <w:rPr>
          <w:rFonts w:ascii="Times New Roman" w:hAnsi="Times New Roman"/>
          <w:sz w:val="28"/>
          <w:szCs w:val="28"/>
        </w:rPr>
        <w:t xml:space="preserve"> стану в </w:t>
      </w:r>
      <w:proofErr w:type="spellStart"/>
      <w:r w:rsidRPr="00C03AD3">
        <w:rPr>
          <w:rFonts w:ascii="Times New Roman" w:hAnsi="Times New Roman"/>
          <w:sz w:val="28"/>
          <w:szCs w:val="28"/>
        </w:rPr>
        <w:t>Україні</w:t>
      </w:r>
      <w:proofErr w:type="spellEnd"/>
      <w:r w:rsidRPr="00C03AD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03AD3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C03AD3">
        <w:rPr>
          <w:rFonts w:ascii="Times New Roman" w:hAnsi="Times New Roman"/>
          <w:sz w:val="28"/>
          <w:szCs w:val="28"/>
        </w:rPr>
        <w:t xml:space="preserve"> 90 </w:t>
      </w:r>
      <w:proofErr w:type="spellStart"/>
      <w:r w:rsidRPr="00C03AD3">
        <w:rPr>
          <w:rFonts w:ascii="Times New Roman" w:hAnsi="Times New Roman"/>
          <w:sz w:val="28"/>
          <w:szCs w:val="28"/>
        </w:rPr>
        <w:t>днів</w:t>
      </w:r>
      <w:proofErr w:type="spellEnd"/>
      <w:r w:rsidRPr="00C03AD3">
        <w:rPr>
          <w:rFonts w:ascii="Times New Roman" w:hAnsi="Times New Roman"/>
          <w:sz w:val="28"/>
          <w:szCs w:val="28"/>
        </w:rPr>
        <w:t xml:space="preserve"> з дня </w:t>
      </w:r>
      <w:proofErr w:type="spellStart"/>
      <w:r w:rsidRPr="00C03AD3">
        <w:rPr>
          <w:rFonts w:ascii="Times New Roman" w:hAnsi="Times New Roman"/>
          <w:sz w:val="28"/>
          <w:szCs w:val="28"/>
        </w:rPr>
        <w:t>його</w:t>
      </w:r>
      <w:proofErr w:type="spellEnd"/>
      <w:r w:rsidRPr="00C03A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3AD3">
        <w:rPr>
          <w:rFonts w:ascii="Times New Roman" w:hAnsi="Times New Roman"/>
          <w:sz w:val="28"/>
          <w:szCs w:val="28"/>
        </w:rPr>
        <w:t>припинення</w:t>
      </w:r>
      <w:proofErr w:type="spellEnd"/>
      <w:r w:rsidRPr="00C03A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3AD3">
        <w:rPr>
          <w:rFonts w:ascii="Times New Roman" w:hAnsi="Times New Roman"/>
          <w:sz w:val="28"/>
          <w:szCs w:val="28"/>
        </w:rPr>
        <w:t>або</w:t>
      </w:r>
      <w:proofErr w:type="spellEnd"/>
      <w:r w:rsidRPr="00C03A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3AD3">
        <w:rPr>
          <w:rFonts w:ascii="Times New Roman" w:hAnsi="Times New Roman"/>
          <w:sz w:val="28"/>
          <w:szCs w:val="28"/>
        </w:rPr>
        <w:t>скасування</w:t>
      </w:r>
      <w:proofErr w:type="spellEnd"/>
      <w:r w:rsidRPr="00C03AD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46F49" w:rsidRDefault="00146F49" w:rsidP="00146F49">
      <w:pPr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146F49" w:rsidRDefault="00146F49" w:rsidP="00F76F2C">
      <w:pPr>
        <w:ind w:firstLine="567"/>
        <w:jc w:val="center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>Обґрунтування технічних та якісних характеристик предмета закупівлі та очікуваної вартості предмета закупівлі, відповідно до Постанови Кабінету Міністрів України «Про ефективне використання державних коштів» від 11.10.2016 № 710</w:t>
      </w:r>
    </w:p>
    <w:p w:rsidR="004378D0" w:rsidRDefault="004378D0" w:rsidP="00146F49">
      <w:pPr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146F49" w:rsidRPr="00146F49" w:rsidRDefault="00146F49" w:rsidP="00146F49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Замовник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>:</w:t>
      </w:r>
      <w:r>
        <w:rPr>
          <w:rFonts w:ascii="Times New Roman" w:hAnsi="Times New Roman"/>
          <w:iCs/>
          <w:sz w:val="28"/>
          <w:szCs w:val="28"/>
        </w:rPr>
        <w:t> </w:t>
      </w:r>
      <w:r w:rsidRPr="00146F49">
        <w:rPr>
          <w:rFonts w:ascii="Times New Roman" w:hAnsi="Times New Roman"/>
          <w:color w:val="000000"/>
          <w:sz w:val="28"/>
          <w:szCs w:val="28"/>
          <w:lang w:val="uk-UA"/>
        </w:rPr>
        <w:t xml:space="preserve">Управління будівництва та ремонтів  Южноукраїнської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</w:t>
      </w:r>
      <w:r w:rsidRPr="00146F49">
        <w:rPr>
          <w:rFonts w:ascii="Times New Roman" w:hAnsi="Times New Roman"/>
          <w:color w:val="000000"/>
          <w:sz w:val="28"/>
          <w:szCs w:val="28"/>
          <w:lang w:val="uk-UA"/>
        </w:rPr>
        <w:t>міської ради</w:t>
      </w:r>
      <w:r w:rsidRPr="00146F4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46F49" w:rsidRPr="005140A9" w:rsidRDefault="00146F49" w:rsidP="005140A9">
      <w:pPr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5140A9">
        <w:rPr>
          <w:rFonts w:ascii="Times New Roman" w:hAnsi="Times New Roman"/>
          <w:b/>
          <w:bCs/>
          <w:iCs/>
          <w:sz w:val="28"/>
          <w:szCs w:val="28"/>
          <w:lang w:val="uk-UA"/>
        </w:rPr>
        <w:t>Предмет закупівлі:</w:t>
      </w:r>
      <w:r w:rsidRPr="005140A9">
        <w:rPr>
          <w:rFonts w:ascii="Times New Roman" w:hAnsi="Times New Roman"/>
          <w:iCs/>
          <w:sz w:val="28"/>
          <w:szCs w:val="28"/>
        </w:rPr>
        <w:t> </w:t>
      </w:r>
      <w:proofErr w:type="spellStart"/>
      <w:r w:rsidR="005140A9" w:rsidRPr="005140A9">
        <w:rPr>
          <w:rFonts w:ascii="Times New Roman" w:hAnsi="Times New Roman"/>
          <w:sz w:val="28"/>
          <w:szCs w:val="28"/>
        </w:rPr>
        <w:t>Розробка</w:t>
      </w:r>
      <w:proofErr w:type="spellEnd"/>
      <w:r w:rsidR="005140A9" w:rsidRPr="005140A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140A9" w:rsidRPr="005140A9">
        <w:rPr>
          <w:rFonts w:ascii="Times New Roman" w:hAnsi="Times New Roman"/>
          <w:sz w:val="28"/>
          <w:szCs w:val="28"/>
        </w:rPr>
        <w:t>про</w:t>
      </w:r>
      <w:r w:rsidR="009B684A">
        <w:rPr>
          <w:rFonts w:ascii="Times New Roman" w:hAnsi="Times New Roman"/>
          <w:sz w:val="28"/>
          <w:szCs w:val="28"/>
        </w:rPr>
        <w:t>е</w:t>
      </w:r>
      <w:r w:rsidR="005140A9" w:rsidRPr="005140A9">
        <w:rPr>
          <w:rFonts w:ascii="Times New Roman" w:hAnsi="Times New Roman"/>
          <w:sz w:val="28"/>
          <w:szCs w:val="28"/>
        </w:rPr>
        <w:t>ктно-</w:t>
      </w:r>
      <w:proofErr w:type="spellStart"/>
      <w:r w:rsidR="005140A9" w:rsidRPr="005140A9">
        <w:rPr>
          <w:rFonts w:ascii="Times New Roman" w:hAnsi="Times New Roman"/>
          <w:sz w:val="28"/>
          <w:szCs w:val="28"/>
        </w:rPr>
        <w:t>кошторисної</w:t>
      </w:r>
      <w:proofErr w:type="spellEnd"/>
      <w:r w:rsidR="005140A9" w:rsidRPr="005140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40A9" w:rsidRPr="005140A9">
        <w:rPr>
          <w:rFonts w:ascii="Times New Roman" w:hAnsi="Times New Roman"/>
          <w:sz w:val="28"/>
          <w:szCs w:val="28"/>
        </w:rPr>
        <w:t>документації</w:t>
      </w:r>
      <w:proofErr w:type="spellEnd"/>
      <w:r w:rsidR="005140A9" w:rsidRPr="005140A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5140A9" w:rsidRPr="005140A9"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5140A9" w:rsidRPr="005140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40A9" w:rsidRPr="005140A9">
        <w:rPr>
          <w:rFonts w:ascii="Times New Roman" w:hAnsi="Times New Roman"/>
          <w:sz w:val="28"/>
          <w:szCs w:val="28"/>
        </w:rPr>
        <w:t>експертизи</w:t>
      </w:r>
      <w:proofErr w:type="spellEnd"/>
      <w:r w:rsidR="005140A9" w:rsidRPr="005140A9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5140A9" w:rsidRPr="005140A9">
        <w:rPr>
          <w:rFonts w:ascii="Times New Roman" w:hAnsi="Times New Roman"/>
          <w:sz w:val="28"/>
          <w:szCs w:val="28"/>
        </w:rPr>
        <w:t>об’єкту</w:t>
      </w:r>
      <w:proofErr w:type="spellEnd"/>
      <w:r w:rsidR="005140A9" w:rsidRPr="005140A9">
        <w:rPr>
          <w:rFonts w:ascii="Times New Roman" w:hAnsi="Times New Roman"/>
          <w:sz w:val="28"/>
          <w:szCs w:val="28"/>
        </w:rPr>
        <w:t>: «</w:t>
      </w:r>
      <w:proofErr w:type="spellStart"/>
      <w:r w:rsidR="005140A9" w:rsidRPr="005140A9">
        <w:rPr>
          <w:rFonts w:ascii="Times New Roman" w:hAnsi="Times New Roman"/>
          <w:sz w:val="28"/>
          <w:szCs w:val="28"/>
        </w:rPr>
        <w:t>Капітальний</w:t>
      </w:r>
      <w:proofErr w:type="spellEnd"/>
      <w:r w:rsidR="005140A9" w:rsidRPr="005140A9">
        <w:rPr>
          <w:rFonts w:ascii="Times New Roman" w:hAnsi="Times New Roman"/>
          <w:sz w:val="28"/>
          <w:szCs w:val="28"/>
        </w:rPr>
        <w:t xml:space="preserve"> ремонт мереж </w:t>
      </w:r>
      <w:r w:rsidR="0030396D">
        <w:rPr>
          <w:rFonts w:ascii="Times New Roman" w:hAnsi="Times New Roman"/>
          <w:sz w:val="28"/>
          <w:szCs w:val="28"/>
          <w:lang w:val="uk-UA"/>
        </w:rPr>
        <w:t>вод</w:t>
      </w:r>
      <w:proofErr w:type="spellStart"/>
      <w:r w:rsidR="005140A9" w:rsidRPr="005140A9">
        <w:rPr>
          <w:rFonts w:ascii="Times New Roman" w:hAnsi="Times New Roman"/>
          <w:sz w:val="28"/>
          <w:szCs w:val="28"/>
        </w:rPr>
        <w:t>опостачання</w:t>
      </w:r>
      <w:proofErr w:type="spellEnd"/>
      <w:r w:rsidR="005140A9" w:rsidRPr="005140A9">
        <w:rPr>
          <w:rFonts w:ascii="Times New Roman" w:hAnsi="Times New Roman"/>
          <w:sz w:val="28"/>
          <w:szCs w:val="28"/>
        </w:rPr>
        <w:t xml:space="preserve"> по проспекту </w:t>
      </w:r>
      <w:proofErr w:type="spellStart"/>
      <w:r w:rsidR="005140A9" w:rsidRPr="005140A9">
        <w:rPr>
          <w:rFonts w:ascii="Times New Roman" w:hAnsi="Times New Roman"/>
          <w:sz w:val="28"/>
          <w:szCs w:val="28"/>
        </w:rPr>
        <w:t>Незалежності</w:t>
      </w:r>
      <w:proofErr w:type="spellEnd"/>
      <w:r w:rsidR="005140A9" w:rsidRPr="005140A9">
        <w:rPr>
          <w:rFonts w:ascii="Times New Roman" w:hAnsi="Times New Roman"/>
          <w:sz w:val="28"/>
          <w:szCs w:val="28"/>
        </w:rPr>
        <w:t xml:space="preserve"> у м. </w:t>
      </w:r>
      <w:proofErr w:type="spellStart"/>
      <w:r w:rsidR="005140A9" w:rsidRPr="005140A9">
        <w:rPr>
          <w:rFonts w:ascii="Times New Roman" w:hAnsi="Times New Roman"/>
          <w:sz w:val="28"/>
          <w:szCs w:val="28"/>
        </w:rPr>
        <w:t>Южноукраїнськ</w:t>
      </w:r>
      <w:proofErr w:type="spellEnd"/>
      <w:r w:rsidR="005140A9" w:rsidRPr="005140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40A9" w:rsidRPr="005140A9">
        <w:rPr>
          <w:rFonts w:ascii="Times New Roman" w:hAnsi="Times New Roman"/>
          <w:sz w:val="28"/>
          <w:szCs w:val="28"/>
        </w:rPr>
        <w:t>Вознесенського</w:t>
      </w:r>
      <w:proofErr w:type="spellEnd"/>
      <w:r w:rsidR="005140A9" w:rsidRPr="005140A9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="005140A9" w:rsidRPr="005140A9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="005140A9" w:rsidRPr="005140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40A9" w:rsidRPr="005140A9">
        <w:rPr>
          <w:rFonts w:ascii="Times New Roman" w:hAnsi="Times New Roman"/>
          <w:sz w:val="28"/>
          <w:szCs w:val="28"/>
        </w:rPr>
        <w:t>області</w:t>
      </w:r>
      <w:proofErr w:type="spellEnd"/>
      <w:r w:rsidR="005140A9">
        <w:rPr>
          <w:rFonts w:ascii="Times New Roman" w:hAnsi="Times New Roman"/>
          <w:sz w:val="28"/>
          <w:szCs w:val="28"/>
          <w:lang w:val="uk-UA"/>
        </w:rPr>
        <w:t>,</w:t>
      </w:r>
      <w:r w:rsidR="009B684A">
        <w:rPr>
          <w:rFonts w:ascii="Times New Roman" w:hAnsi="Times New Roman"/>
          <w:sz w:val="28"/>
          <w:szCs w:val="28"/>
          <w:lang w:val="uk-UA"/>
        </w:rPr>
        <w:t xml:space="preserve"> згідно</w:t>
      </w:r>
      <w:r w:rsidR="00376545" w:rsidRPr="005140A9">
        <w:rPr>
          <w:rFonts w:ascii="Times New Roman" w:hAnsi="Times New Roman"/>
          <w:sz w:val="28"/>
          <w:szCs w:val="28"/>
          <w:lang w:val="uk-UA" w:eastAsia="uk-UA"/>
        </w:rPr>
        <w:t xml:space="preserve"> ДК 021:2015</w:t>
      </w:r>
      <w:r w:rsidR="009B684A">
        <w:rPr>
          <w:rFonts w:ascii="Times New Roman" w:hAnsi="Times New Roman"/>
          <w:sz w:val="28"/>
          <w:szCs w:val="28"/>
          <w:lang w:val="uk-UA" w:eastAsia="uk-UA"/>
        </w:rPr>
        <w:t xml:space="preserve"> код </w:t>
      </w:r>
      <w:r w:rsidR="00376545" w:rsidRPr="005140A9">
        <w:rPr>
          <w:rFonts w:ascii="Times New Roman" w:hAnsi="Times New Roman"/>
          <w:sz w:val="28"/>
          <w:szCs w:val="28"/>
          <w:lang w:val="uk-UA" w:eastAsia="uk-UA"/>
        </w:rPr>
        <w:t>71220000-6 Послуги з архітектурного проектування</w:t>
      </w:r>
      <w:r w:rsidR="009B684A">
        <w:rPr>
          <w:rFonts w:ascii="Times New Roman" w:hAnsi="Times New Roman"/>
          <w:sz w:val="28"/>
          <w:szCs w:val="28"/>
          <w:lang w:val="uk-UA" w:eastAsia="uk-UA"/>
        </w:rPr>
        <w:t>»</w:t>
      </w:r>
      <w:r w:rsidRPr="005140A9">
        <w:rPr>
          <w:rFonts w:ascii="Times New Roman" w:hAnsi="Times New Roman"/>
          <w:iCs/>
          <w:sz w:val="28"/>
          <w:szCs w:val="28"/>
          <w:lang w:val="uk-UA"/>
        </w:rPr>
        <w:t>.</w:t>
      </w:r>
    </w:p>
    <w:p w:rsidR="00146F49" w:rsidRPr="005140A9" w:rsidRDefault="00146F49" w:rsidP="005140A9">
      <w:pPr>
        <w:pStyle w:val="a4"/>
        <w:jc w:val="both"/>
        <w:rPr>
          <w:rFonts w:ascii="Times New Roman" w:hAnsi="Times New Roman"/>
          <w:iCs/>
          <w:sz w:val="28"/>
          <w:szCs w:val="28"/>
        </w:rPr>
      </w:pPr>
      <w:r w:rsidRPr="005140A9">
        <w:rPr>
          <w:rFonts w:ascii="Times New Roman" w:hAnsi="Times New Roman"/>
          <w:iCs/>
          <w:sz w:val="28"/>
          <w:szCs w:val="28"/>
        </w:rPr>
        <w:t>Виконання робіт з розробки про</w:t>
      </w:r>
      <w:r w:rsidR="009B684A">
        <w:rPr>
          <w:rFonts w:ascii="Times New Roman" w:hAnsi="Times New Roman"/>
          <w:iCs/>
          <w:sz w:val="28"/>
          <w:szCs w:val="28"/>
          <w:lang w:val="ru-RU"/>
        </w:rPr>
        <w:t>е</w:t>
      </w:r>
      <w:bookmarkStart w:id="0" w:name="_GoBack"/>
      <w:bookmarkEnd w:id="0"/>
      <w:proofErr w:type="spellStart"/>
      <w:r w:rsidRPr="005140A9">
        <w:rPr>
          <w:rFonts w:ascii="Times New Roman" w:hAnsi="Times New Roman"/>
          <w:iCs/>
          <w:sz w:val="28"/>
          <w:szCs w:val="28"/>
        </w:rPr>
        <w:t>ктно</w:t>
      </w:r>
      <w:proofErr w:type="spellEnd"/>
      <w:r w:rsidRPr="005140A9">
        <w:rPr>
          <w:rFonts w:ascii="Times New Roman" w:hAnsi="Times New Roman"/>
          <w:iCs/>
          <w:sz w:val="28"/>
          <w:szCs w:val="28"/>
        </w:rPr>
        <w:t xml:space="preserve">-кошторисної документації необхідно для </w:t>
      </w:r>
      <w:r w:rsidR="006C7283" w:rsidRPr="005140A9">
        <w:rPr>
          <w:rFonts w:ascii="Times New Roman" w:hAnsi="Times New Roman"/>
          <w:iCs/>
          <w:sz w:val="28"/>
          <w:szCs w:val="28"/>
        </w:rPr>
        <w:t xml:space="preserve">виконання </w:t>
      </w:r>
      <w:r w:rsidR="005140A9">
        <w:rPr>
          <w:rFonts w:ascii="Times New Roman" w:hAnsi="Times New Roman"/>
          <w:iCs/>
          <w:sz w:val="28"/>
          <w:szCs w:val="28"/>
        </w:rPr>
        <w:t>к</w:t>
      </w:r>
      <w:r w:rsidR="00284C10" w:rsidRPr="005140A9">
        <w:rPr>
          <w:rFonts w:ascii="Times New Roman" w:hAnsi="Times New Roman"/>
          <w:sz w:val="28"/>
          <w:szCs w:val="28"/>
          <w:lang w:eastAsia="uk-UA"/>
        </w:rPr>
        <w:t>апітальн</w:t>
      </w:r>
      <w:r w:rsidR="005140A9" w:rsidRPr="005140A9">
        <w:rPr>
          <w:rFonts w:ascii="Times New Roman" w:hAnsi="Times New Roman"/>
          <w:sz w:val="28"/>
          <w:szCs w:val="28"/>
          <w:lang w:eastAsia="uk-UA"/>
        </w:rPr>
        <w:t>ого</w:t>
      </w:r>
      <w:r w:rsidR="00284C10" w:rsidRPr="005140A9">
        <w:rPr>
          <w:rFonts w:ascii="Times New Roman" w:hAnsi="Times New Roman"/>
          <w:sz w:val="28"/>
          <w:szCs w:val="28"/>
          <w:lang w:eastAsia="uk-UA"/>
        </w:rPr>
        <w:t xml:space="preserve"> ремонт</w:t>
      </w:r>
      <w:r w:rsidR="005140A9" w:rsidRPr="005140A9">
        <w:rPr>
          <w:rFonts w:ascii="Times New Roman" w:hAnsi="Times New Roman"/>
          <w:sz w:val="28"/>
          <w:szCs w:val="28"/>
          <w:lang w:eastAsia="uk-UA"/>
        </w:rPr>
        <w:t>у</w:t>
      </w:r>
      <w:r w:rsidR="00284C10" w:rsidRPr="005140A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140A9" w:rsidRPr="005140A9">
        <w:rPr>
          <w:rFonts w:ascii="Times New Roman" w:hAnsi="Times New Roman"/>
          <w:sz w:val="28"/>
          <w:szCs w:val="28"/>
        </w:rPr>
        <w:t xml:space="preserve">мереж </w:t>
      </w:r>
      <w:r w:rsidR="0030396D">
        <w:rPr>
          <w:rFonts w:ascii="Times New Roman" w:hAnsi="Times New Roman"/>
          <w:sz w:val="28"/>
          <w:szCs w:val="28"/>
        </w:rPr>
        <w:t>водо</w:t>
      </w:r>
      <w:r w:rsidR="005140A9" w:rsidRPr="005140A9">
        <w:rPr>
          <w:rFonts w:ascii="Times New Roman" w:hAnsi="Times New Roman"/>
          <w:sz w:val="28"/>
          <w:szCs w:val="28"/>
        </w:rPr>
        <w:t xml:space="preserve">постачання по проспекту Незалежності </w:t>
      </w:r>
      <w:r w:rsidR="00284C10" w:rsidRPr="005140A9">
        <w:rPr>
          <w:rFonts w:ascii="Times New Roman" w:hAnsi="Times New Roman"/>
          <w:sz w:val="28"/>
          <w:szCs w:val="28"/>
          <w:lang w:eastAsia="uk-UA"/>
        </w:rPr>
        <w:t>у м. Южноукраїнськ, Вознесенського району, Миколаївської області.</w:t>
      </w:r>
    </w:p>
    <w:p w:rsidR="00146F49" w:rsidRPr="00146F49" w:rsidRDefault="00146F49" w:rsidP="00146F49">
      <w:pPr>
        <w:rPr>
          <w:rFonts w:ascii="Times New Roman" w:hAnsi="Times New Roman"/>
          <w:sz w:val="28"/>
          <w:szCs w:val="28"/>
          <w:lang w:val="uk-UA"/>
        </w:rPr>
      </w:pPr>
      <w:r w:rsidRPr="00635AE3">
        <w:rPr>
          <w:rFonts w:ascii="Times New Roman" w:hAnsi="Times New Roman"/>
          <w:b/>
          <w:bCs/>
          <w:iCs/>
          <w:sz w:val="28"/>
          <w:szCs w:val="28"/>
          <w:lang w:val="uk-UA"/>
        </w:rPr>
        <w:t>Обсяг, технічні та якісні характеристики</w:t>
      </w:r>
      <w:r>
        <w:rPr>
          <w:rFonts w:ascii="Times New Roman" w:hAnsi="Times New Roman"/>
          <w:iCs/>
          <w:sz w:val="28"/>
          <w:szCs w:val="28"/>
        </w:rPr>
        <w:t> </w:t>
      </w:r>
      <w:r w:rsidRPr="00635AE3">
        <w:rPr>
          <w:rFonts w:ascii="Times New Roman" w:hAnsi="Times New Roman"/>
          <w:iCs/>
          <w:sz w:val="28"/>
          <w:szCs w:val="28"/>
          <w:lang w:val="uk-UA"/>
        </w:rPr>
        <w:t>про</w:t>
      </w:r>
      <w:r>
        <w:rPr>
          <w:rFonts w:ascii="Times New Roman" w:hAnsi="Times New Roman"/>
          <w:iCs/>
          <w:sz w:val="28"/>
          <w:szCs w:val="28"/>
          <w:lang w:val="uk-UA"/>
        </w:rPr>
        <w:t>е</w:t>
      </w:r>
      <w:r w:rsidRPr="00635AE3">
        <w:rPr>
          <w:rFonts w:ascii="Times New Roman" w:hAnsi="Times New Roman"/>
          <w:iCs/>
          <w:sz w:val="28"/>
          <w:szCs w:val="28"/>
          <w:lang w:val="uk-UA"/>
        </w:rPr>
        <w:t xml:space="preserve">ктних робіт визначено на підставі технічного завдання </w:t>
      </w:r>
      <w:r w:rsidRPr="00146F49">
        <w:rPr>
          <w:rFonts w:ascii="Times New Roman" w:hAnsi="Times New Roman"/>
          <w:color w:val="000000"/>
          <w:sz w:val="28"/>
          <w:szCs w:val="28"/>
          <w:lang w:val="uk-UA"/>
        </w:rPr>
        <w:t>Управління будівництва та ремонтів  Южноукраїнської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146F4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46F49" w:rsidRPr="00E30AF2" w:rsidRDefault="00146F49" w:rsidP="00146F49">
      <w:pPr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E30AF2">
        <w:rPr>
          <w:rFonts w:ascii="Times New Roman" w:hAnsi="Times New Roman"/>
          <w:iCs/>
          <w:sz w:val="28"/>
          <w:szCs w:val="28"/>
          <w:lang w:val="uk-UA"/>
        </w:rPr>
        <w:t xml:space="preserve">Джерело фінансування: кошти </w:t>
      </w:r>
      <w:r w:rsidR="00E30AF2" w:rsidRPr="00E30AF2">
        <w:rPr>
          <w:rFonts w:ascii="Times New Roman" w:hAnsi="Times New Roman"/>
          <w:sz w:val="28"/>
          <w:szCs w:val="28"/>
          <w:lang w:val="uk-UA"/>
        </w:rPr>
        <w:t xml:space="preserve">бюджету Южноукраїнської міської територіальної громади </w:t>
      </w:r>
      <w:r w:rsidRPr="00E30AF2">
        <w:rPr>
          <w:rFonts w:ascii="Times New Roman" w:hAnsi="Times New Roman"/>
          <w:iCs/>
          <w:sz w:val="28"/>
          <w:szCs w:val="28"/>
          <w:lang w:val="uk-UA"/>
        </w:rPr>
        <w:t>на 202</w:t>
      </w:r>
      <w:r w:rsidR="00E30AF2" w:rsidRPr="00E30AF2">
        <w:rPr>
          <w:rFonts w:ascii="Times New Roman" w:hAnsi="Times New Roman"/>
          <w:iCs/>
          <w:sz w:val="28"/>
          <w:szCs w:val="28"/>
          <w:lang w:val="uk-UA"/>
        </w:rPr>
        <w:t>2</w:t>
      </w:r>
      <w:r w:rsidRPr="00E30AF2">
        <w:rPr>
          <w:rFonts w:ascii="Times New Roman" w:hAnsi="Times New Roman"/>
          <w:iCs/>
          <w:sz w:val="28"/>
          <w:szCs w:val="28"/>
          <w:lang w:val="uk-UA"/>
        </w:rPr>
        <w:t xml:space="preserve"> рік.</w:t>
      </w:r>
    </w:p>
    <w:p w:rsidR="004378D0" w:rsidRDefault="00146F49" w:rsidP="00E30AF2">
      <w:pPr>
        <w:keepNext/>
        <w:autoSpaceDE w:val="0"/>
        <w:autoSpaceDN w:val="0"/>
        <w:jc w:val="both"/>
        <w:outlineLvl w:val="3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>Розрахунок вартості</w:t>
      </w:r>
      <w:r>
        <w:rPr>
          <w:rFonts w:ascii="Times New Roman" w:hAnsi="Times New Roman"/>
          <w:iCs/>
          <w:sz w:val="28"/>
          <w:szCs w:val="28"/>
        </w:rPr>
        <w:t> 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виконання робіт з </w:t>
      </w:r>
      <w:r w:rsidRPr="00146F49">
        <w:rPr>
          <w:rFonts w:ascii="Times New Roman" w:hAnsi="Times New Roman"/>
          <w:iCs/>
          <w:sz w:val="28"/>
          <w:szCs w:val="28"/>
          <w:lang w:val="uk-UA"/>
        </w:rPr>
        <w:t>розробки проектно-кошторисної документації</w:t>
      </w:r>
      <w:r w:rsidR="00E30AF2">
        <w:rPr>
          <w:rFonts w:ascii="Times New Roman" w:hAnsi="Times New Roman"/>
          <w:iCs/>
          <w:sz w:val="28"/>
          <w:szCs w:val="28"/>
          <w:lang w:val="uk-UA"/>
        </w:rPr>
        <w:t xml:space="preserve"> та проведення експертизи</w:t>
      </w:r>
      <w:r w:rsidRPr="00146F49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D0116E" w:rsidRPr="00376545">
        <w:rPr>
          <w:rFonts w:ascii="Times New Roman" w:hAnsi="Times New Roman"/>
          <w:sz w:val="28"/>
          <w:szCs w:val="28"/>
          <w:lang w:val="uk-UA" w:eastAsia="uk-UA"/>
        </w:rPr>
        <w:t xml:space="preserve">на проект: </w:t>
      </w:r>
      <w:r w:rsidR="00E30AF2" w:rsidRPr="00E30AF2">
        <w:rPr>
          <w:rFonts w:ascii="Times New Roman" w:hAnsi="Times New Roman"/>
          <w:sz w:val="28"/>
          <w:szCs w:val="28"/>
          <w:lang w:val="uk-UA"/>
        </w:rPr>
        <w:t xml:space="preserve">«Капітальний ремонт мереж </w:t>
      </w:r>
      <w:r w:rsidR="0030396D">
        <w:rPr>
          <w:rFonts w:ascii="Times New Roman" w:hAnsi="Times New Roman"/>
          <w:sz w:val="28"/>
          <w:szCs w:val="28"/>
          <w:lang w:val="uk-UA"/>
        </w:rPr>
        <w:t>водо</w:t>
      </w:r>
      <w:r w:rsidR="00E30AF2" w:rsidRPr="00E30AF2">
        <w:rPr>
          <w:rFonts w:ascii="Times New Roman" w:hAnsi="Times New Roman"/>
          <w:sz w:val="28"/>
          <w:szCs w:val="28"/>
          <w:lang w:val="uk-UA"/>
        </w:rPr>
        <w:t>постачання по проспекту Незалежності у м. Южноукраїнськ Вознесенського району Миколаївської області»</w:t>
      </w:r>
      <w:r w:rsidR="00E30AF2">
        <w:rPr>
          <w:rFonts w:ascii="Times New Roman" w:hAnsi="Times New Roman"/>
          <w:sz w:val="28"/>
          <w:szCs w:val="28"/>
          <w:lang w:val="uk-UA"/>
        </w:rPr>
        <w:t>,</w:t>
      </w:r>
      <w:r w:rsidR="00E30AF2" w:rsidRPr="00E30AF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30A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4C10" w:rsidRPr="0037654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E30AF2" w:rsidRPr="00E30AF2" w:rsidRDefault="00D0116E" w:rsidP="00E30AF2">
      <w:pPr>
        <w:keepNext/>
        <w:autoSpaceDE w:val="0"/>
        <w:autoSpaceDN w:val="0"/>
        <w:jc w:val="both"/>
        <w:outlineLvl w:val="3"/>
        <w:rPr>
          <w:rFonts w:ascii="Times New Roman" w:hAnsi="Times New Roman"/>
          <w:sz w:val="28"/>
          <w:szCs w:val="28"/>
          <w:lang w:val="uk-UA"/>
        </w:rPr>
      </w:pPr>
      <w:r w:rsidRPr="00376545">
        <w:rPr>
          <w:rFonts w:ascii="Times New Roman" w:hAnsi="Times New Roman"/>
          <w:sz w:val="28"/>
          <w:szCs w:val="28"/>
          <w:lang w:val="uk-UA" w:eastAsia="uk-UA"/>
        </w:rPr>
        <w:t>(Код ДК 021:2015:71220000-6 Послуги з архітектурного проектування)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146F49" w:rsidRPr="00146F49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6D3B20">
        <w:rPr>
          <w:rFonts w:ascii="Times New Roman" w:hAnsi="Times New Roman"/>
          <w:iCs/>
          <w:sz w:val="28"/>
          <w:szCs w:val="28"/>
          <w:lang w:val="uk-UA"/>
        </w:rPr>
        <w:t xml:space="preserve">відповідно виділених коштів </w:t>
      </w:r>
      <w:r w:rsidR="00E30AF2" w:rsidRPr="00E30AF2">
        <w:rPr>
          <w:rFonts w:ascii="Times New Roman" w:hAnsi="Times New Roman"/>
          <w:sz w:val="28"/>
          <w:szCs w:val="28"/>
          <w:lang w:val="uk-UA"/>
        </w:rPr>
        <w:t xml:space="preserve">бюджету Южноукраїнської міської територіальної громади </w:t>
      </w:r>
      <w:r w:rsidR="00E30AF2" w:rsidRPr="00E30AF2">
        <w:rPr>
          <w:rFonts w:ascii="Times New Roman" w:hAnsi="Times New Roman"/>
          <w:iCs/>
          <w:sz w:val="28"/>
          <w:szCs w:val="28"/>
          <w:lang w:val="uk-UA"/>
        </w:rPr>
        <w:t>на 2022</w:t>
      </w:r>
      <w:r w:rsidR="00E30AF2">
        <w:rPr>
          <w:rFonts w:ascii="Times New Roman" w:hAnsi="Times New Roman"/>
          <w:iCs/>
          <w:sz w:val="28"/>
          <w:szCs w:val="28"/>
          <w:lang w:val="uk-UA"/>
        </w:rPr>
        <w:t xml:space="preserve"> рік та затверджених рішенням сесії Южноукраїнської міської ради від 21.12.2021 року </w:t>
      </w:r>
      <w:r w:rsidR="00E30AF2" w:rsidRPr="00E30AF2">
        <w:rPr>
          <w:rFonts w:ascii="Times New Roman" w:hAnsi="Times New Roman"/>
          <w:iCs/>
          <w:sz w:val="28"/>
          <w:szCs w:val="28"/>
          <w:lang w:val="uk-UA"/>
        </w:rPr>
        <w:t>№840 «</w:t>
      </w:r>
      <w:r w:rsidR="00E30AF2" w:rsidRPr="00E30AF2">
        <w:rPr>
          <w:rFonts w:ascii="Times New Roman" w:hAnsi="Times New Roman"/>
          <w:sz w:val="28"/>
          <w:szCs w:val="28"/>
          <w:lang w:val="uk-UA"/>
        </w:rPr>
        <w:t>Про бюджет Южноукраїнської міської територіальної громади на 2022 рік».</w:t>
      </w:r>
    </w:p>
    <w:p w:rsidR="006D3B20" w:rsidRDefault="006D3B20" w:rsidP="006D3B20">
      <w:pPr>
        <w:jc w:val="both"/>
        <w:rPr>
          <w:rFonts w:ascii="Times New Roman" w:hAnsi="Times New Roman"/>
          <w:iCs/>
          <w:color w:val="FF0000"/>
          <w:sz w:val="28"/>
          <w:szCs w:val="28"/>
          <w:lang w:val="uk-UA"/>
        </w:rPr>
      </w:pPr>
    </w:p>
    <w:p w:rsidR="00FF7874" w:rsidRDefault="00146F49" w:rsidP="006D3B20">
      <w:pPr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146F49">
        <w:rPr>
          <w:rFonts w:ascii="Times New Roman" w:hAnsi="Times New Roman"/>
          <w:b/>
          <w:bCs/>
          <w:iCs/>
          <w:sz w:val="28"/>
          <w:szCs w:val="28"/>
          <w:lang w:val="uk-UA"/>
        </w:rPr>
        <w:t>Орієнтовна вартість робіт</w:t>
      </w:r>
      <w:r>
        <w:rPr>
          <w:rFonts w:ascii="Times New Roman" w:hAnsi="Times New Roman"/>
          <w:iCs/>
          <w:sz w:val="28"/>
          <w:szCs w:val="28"/>
        </w:rPr>
        <w:t> </w:t>
      </w:r>
      <w:r w:rsidRPr="00146F49">
        <w:rPr>
          <w:rFonts w:ascii="Times New Roman" w:hAnsi="Times New Roman"/>
          <w:iCs/>
          <w:sz w:val="28"/>
          <w:szCs w:val="28"/>
          <w:lang w:val="uk-UA"/>
        </w:rPr>
        <w:t>з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146F49">
        <w:rPr>
          <w:rFonts w:ascii="Times New Roman" w:hAnsi="Times New Roman"/>
          <w:iCs/>
          <w:sz w:val="28"/>
          <w:szCs w:val="28"/>
          <w:lang w:val="uk-UA"/>
        </w:rPr>
        <w:t>розробки про</w:t>
      </w:r>
      <w:r>
        <w:rPr>
          <w:rFonts w:ascii="Times New Roman" w:hAnsi="Times New Roman"/>
          <w:iCs/>
          <w:sz w:val="28"/>
          <w:szCs w:val="28"/>
          <w:lang w:val="uk-UA"/>
        </w:rPr>
        <w:t>е</w:t>
      </w:r>
      <w:r w:rsidRPr="00146F49">
        <w:rPr>
          <w:rFonts w:ascii="Times New Roman" w:hAnsi="Times New Roman"/>
          <w:iCs/>
          <w:sz w:val="28"/>
          <w:szCs w:val="28"/>
          <w:lang w:val="uk-UA"/>
        </w:rPr>
        <w:t xml:space="preserve">ктно-кошторисної документації становить </w:t>
      </w:r>
      <w:r w:rsidR="00284C10" w:rsidRPr="00284C10">
        <w:rPr>
          <w:rFonts w:ascii="Times New Roman" w:hAnsi="Times New Roman"/>
          <w:sz w:val="28"/>
          <w:szCs w:val="28"/>
          <w:lang w:val="uk-UA"/>
        </w:rPr>
        <w:t>6</w:t>
      </w:r>
      <w:r w:rsidR="00E30AF2">
        <w:rPr>
          <w:rFonts w:ascii="Times New Roman" w:hAnsi="Times New Roman"/>
          <w:sz w:val="28"/>
          <w:szCs w:val="28"/>
          <w:lang w:val="uk-UA"/>
        </w:rPr>
        <w:t>00</w:t>
      </w:r>
      <w:r w:rsidR="00F76F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0AF2">
        <w:rPr>
          <w:rFonts w:ascii="Times New Roman" w:hAnsi="Times New Roman"/>
          <w:sz w:val="28"/>
          <w:szCs w:val="28"/>
          <w:lang w:val="uk-UA"/>
        </w:rPr>
        <w:t>000</w:t>
      </w:r>
      <w:r w:rsidR="00284C10" w:rsidRPr="00284C10">
        <w:rPr>
          <w:rFonts w:ascii="Times New Roman" w:hAnsi="Times New Roman"/>
          <w:sz w:val="28"/>
          <w:szCs w:val="28"/>
          <w:lang w:val="uk-UA"/>
        </w:rPr>
        <w:t>,00</w:t>
      </w:r>
      <w:r w:rsidR="00284C10" w:rsidRPr="00FD3E85">
        <w:rPr>
          <w:rFonts w:ascii="Times New Roman" w:hAnsi="Times New Roman"/>
          <w:szCs w:val="24"/>
          <w:lang w:val="uk-UA"/>
        </w:rPr>
        <w:t xml:space="preserve"> </w:t>
      </w:r>
      <w:r w:rsidR="00284C10" w:rsidRPr="00FD3E85">
        <w:rPr>
          <w:rFonts w:ascii="Times New Roman" w:hAnsi="Times New Roman"/>
          <w:color w:val="FF0000"/>
          <w:szCs w:val="24"/>
          <w:lang w:val="uk-UA"/>
        </w:rPr>
        <w:t xml:space="preserve"> </w:t>
      </w:r>
      <w:r w:rsidRPr="00146F49">
        <w:rPr>
          <w:rFonts w:ascii="Times New Roman" w:hAnsi="Times New Roman"/>
          <w:iCs/>
          <w:sz w:val="28"/>
          <w:szCs w:val="28"/>
          <w:lang w:val="uk-UA"/>
        </w:rPr>
        <w:t xml:space="preserve">грн. </w:t>
      </w:r>
      <w:r w:rsidR="00EE5169">
        <w:rPr>
          <w:rFonts w:ascii="Times New Roman" w:hAnsi="Times New Roman"/>
          <w:iCs/>
          <w:sz w:val="28"/>
          <w:szCs w:val="28"/>
          <w:lang w:val="uk-UA"/>
        </w:rPr>
        <w:t>(</w:t>
      </w:r>
      <w:r w:rsidR="00284C10">
        <w:rPr>
          <w:rFonts w:ascii="Times New Roman" w:hAnsi="Times New Roman"/>
          <w:iCs/>
          <w:sz w:val="28"/>
          <w:szCs w:val="28"/>
          <w:lang w:val="uk-UA"/>
        </w:rPr>
        <w:t>шістсот</w:t>
      </w:r>
      <w:r w:rsidR="00E30AF2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146F49">
        <w:rPr>
          <w:rFonts w:ascii="Times New Roman" w:hAnsi="Times New Roman"/>
          <w:iCs/>
          <w:sz w:val="28"/>
          <w:szCs w:val="28"/>
          <w:lang w:val="uk-UA"/>
        </w:rPr>
        <w:t>тисяч</w:t>
      </w:r>
      <w:r w:rsidR="00FF7874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284C10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146F49">
        <w:rPr>
          <w:rFonts w:ascii="Times New Roman" w:hAnsi="Times New Roman"/>
          <w:iCs/>
          <w:sz w:val="28"/>
          <w:szCs w:val="28"/>
          <w:lang w:val="uk-UA"/>
        </w:rPr>
        <w:t>грн.00</w:t>
      </w:r>
      <w:r>
        <w:rPr>
          <w:rFonts w:ascii="Times New Roman" w:hAnsi="Times New Roman"/>
          <w:iCs/>
          <w:sz w:val="28"/>
          <w:szCs w:val="28"/>
          <w:lang w:val="en-US"/>
        </w:rPr>
        <w:t> </w:t>
      </w:r>
      <w:r w:rsidRPr="00146F49">
        <w:rPr>
          <w:rFonts w:ascii="Times New Roman" w:hAnsi="Times New Roman"/>
          <w:iCs/>
          <w:sz w:val="28"/>
          <w:szCs w:val="28"/>
          <w:lang w:val="uk-UA"/>
        </w:rPr>
        <w:t>коп.),</w:t>
      </w:r>
      <w:r>
        <w:rPr>
          <w:rFonts w:ascii="Times New Roman" w:hAnsi="Times New Roman"/>
          <w:iCs/>
          <w:sz w:val="28"/>
          <w:szCs w:val="28"/>
          <w:lang w:val="en-US"/>
        </w:rPr>
        <w:t> </w:t>
      </w:r>
      <w:r w:rsidRPr="00146F49">
        <w:rPr>
          <w:rFonts w:ascii="Times New Roman" w:hAnsi="Times New Roman"/>
          <w:iCs/>
          <w:sz w:val="28"/>
          <w:szCs w:val="28"/>
          <w:lang w:val="uk-UA"/>
        </w:rPr>
        <w:t>враховуючи</w:t>
      </w:r>
      <w:r>
        <w:rPr>
          <w:rFonts w:ascii="Times New Roman" w:hAnsi="Times New Roman"/>
          <w:iCs/>
          <w:sz w:val="28"/>
          <w:szCs w:val="28"/>
          <w:lang w:val="en-US"/>
        </w:rPr>
        <w:t> </w:t>
      </w:r>
      <w:r w:rsidRPr="00146F49">
        <w:rPr>
          <w:rFonts w:ascii="Times New Roman" w:hAnsi="Times New Roman"/>
          <w:iCs/>
          <w:sz w:val="28"/>
          <w:szCs w:val="28"/>
          <w:lang w:val="uk-UA"/>
        </w:rPr>
        <w:t>ПДВ.</w:t>
      </w:r>
    </w:p>
    <w:p w:rsidR="004378D0" w:rsidRDefault="004378D0" w:rsidP="004378D0">
      <w:pPr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146F49" w:rsidRPr="00146F49" w:rsidRDefault="00146F49" w:rsidP="004378D0">
      <w:pPr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146F49">
        <w:rPr>
          <w:rFonts w:ascii="Times New Roman" w:hAnsi="Times New Roman"/>
          <w:b/>
          <w:bCs/>
          <w:iCs/>
          <w:sz w:val="28"/>
          <w:szCs w:val="28"/>
          <w:lang w:val="uk-UA"/>
        </w:rPr>
        <w:t>Обсяг робіт</w:t>
      </w:r>
      <w:r>
        <w:rPr>
          <w:rFonts w:ascii="Times New Roman" w:hAnsi="Times New Roman"/>
          <w:iCs/>
          <w:sz w:val="28"/>
          <w:szCs w:val="28"/>
        </w:rPr>
        <w:t> </w:t>
      </w:r>
      <w:r w:rsidRPr="00146F49">
        <w:rPr>
          <w:rFonts w:ascii="Times New Roman" w:hAnsi="Times New Roman"/>
          <w:iCs/>
          <w:sz w:val="28"/>
          <w:szCs w:val="28"/>
          <w:lang w:val="uk-UA"/>
        </w:rPr>
        <w:t>– 1 робота.</w:t>
      </w:r>
    </w:p>
    <w:p w:rsidR="00146F49" w:rsidRPr="00146F49" w:rsidRDefault="00146F49" w:rsidP="00146F49">
      <w:pPr>
        <w:rPr>
          <w:rFonts w:ascii="Times New Roman" w:hAnsi="Times New Roman"/>
          <w:iCs/>
          <w:sz w:val="28"/>
          <w:szCs w:val="28"/>
          <w:lang w:val="uk-UA"/>
        </w:rPr>
      </w:pPr>
    </w:p>
    <w:p w:rsidR="00CD09AA" w:rsidRPr="00146F49" w:rsidRDefault="00CD09AA">
      <w:pPr>
        <w:rPr>
          <w:lang w:val="uk-UA"/>
        </w:rPr>
      </w:pPr>
    </w:p>
    <w:sectPr w:rsidR="00CD09AA" w:rsidRPr="0014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FE"/>
    <w:rsid w:val="00146F49"/>
    <w:rsid w:val="00284C10"/>
    <w:rsid w:val="0030396D"/>
    <w:rsid w:val="00376545"/>
    <w:rsid w:val="00385F1A"/>
    <w:rsid w:val="00437275"/>
    <w:rsid w:val="004378D0"/>
    <w:rsid w:val="005140A9"/>
    <w:rsid w:val="00635AE3"/>
    <w:rsid w:val="006C7283"/>
    <w:rsid w:val="006D3B20"/>
    <w:rsid w:val="009B684A"/>
    <w:rsid w:val="00C41AFE"/>
    <w:rsid w:val="00C45EF6"/>
    <w:rsid w:val="00CA08FF"/>
    <w:rsid w:val="00CD09AA"/>
    <w:rsid w:val="00D0116E"/>
    <w:rsid w:val="00E30AF2"/>
    <w:rsid w:val="00EE5169"/>
    <w:rsid w:val="00F76F2C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7FC5D-DC0C-4BE5-8322-DAC1EC7E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49"/>
    <w:rPr>
      <w:rFonts w:ascii="Arial" w:eastAsia="Times New Roman" w:hAnsi="Arial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CA08FF"/>
    <w:pPr>
      <w:keepNext/>
      <w:spacing w:before="240" w:after="60" w:line="276" w:lineRule="auto"/>
      <w:outlineLvl w:val="0"/>
    </w:pPr>
    <w:rPr>
      <w:rFonts w:ascii="Calibri Light" w:hAnsi="Calibri Light"/>
      <w:b/>
      <w:bCs/>
      <w:color w:val="000000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CA08FF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qFormat/>
    <w:rsid w:val="00CA08FF"/>
    <w:pPr>
      <w:keepNext/>
      <w:spacing w:before="240" w:after="60" w:line="276" w:lineRule="auto"/>
      <w:outlineLvl w:val="2"/>
    </w:pPr>
    <w:rPr>
      <w:rFonts w:ascii="Cambria" w:hAnsi="Cambria"/>
      <w:b/>
      <w:bCs/>
      <w:color w:val="000000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08FF"/>
    <w:rPr>
      <w:rFonts w:ascii="Calibri Light" w:eastAsia="Times New Roman" w:hAnsi="Calibri Light"/>
      <w:b/>
      <w:bCs/>
      <w:color w:val="000000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rsid w:val="00CA08FF"/>
    <w:rPr>
      <w:rFonts w:ascii="Cambria" w:eastAsia="Times New Roman" w:hAnsi="Cambria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"/>
    <w:rsid w:val="00CA08FF"/>
    <w:rPr>
      <w:rFonts w:ascii="Cambria" w:eastAsia="Times New Roman" w:hAnsi="Cambria"/>
      <w:b/>
      <w:bCs/>
      <w:color w:val="000000"/>
      <w:sz w:val="26"/>
      <w:szCs w:val="26"/>
      <w:lang w:val="x-none" w:eastAsia="x-none"/>
    </w:rPr>
  </w:style>
  <w:style w:type="character" w:styleId="a3">
    <w:name w:val="Emphasis"/>
    <w:uiPriority w:val="99"/>
    <w:qFormat/>
    <w:rsid w:val="00CA08FF"/>
    <w:rPr>
      <w:i/>
      <w:iCs/>
    </w:rPr>
  </w:style>
  <w:style w:type="paragraph" w:styleId="a4">
    <w:name w:val="No Spacing"/>
    <w:link w:val="a5"/>
    <w:uiPriority w:val="1"/>
    <w:qFormat/>
    <w:rsid w:val="00CA08FF"/>
    <w:rPr>
      <w:sz w:val="22"/>
      <w:szCs w:val="22"/>
      <w:lang w:val="uk-UA"/>
    </w:rPr>
  </w:style>
  <w:style w:type="character" w:customStyle="1" w:styleId="a5">
    <w:name w:val="Без интервала Знак"/>
    <w:link w:val="a4"/>
    <w:uiPriority w:val="1"/>
    <w:rsid w:val="00CA08FF"/>
    <w:rPr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6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335</Words>
  <Characters>1914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</cp:revision>
  <dcterms:created xsi:type="dcterms:W3CDTF">2021-10-08T11:56:00Z</dcterms:created>
  <dcterms:modified xsi:type="dcterms:W3CDTF">2022-12-19T09:35:00Z</dcterms:modified>
</cp:coreProperties>
</file>