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D3" w:rsidRDefault="00C03AD3" w:rsidP="00C03AD3">
      <w:pPr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146F49" w:rsidRPr="00C03AD3" w:rsidRDefault="00C03AD3" w:rsidP="00C03AD3">
      <w:pPr>
        <w:ind w:firstLine="567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C03AD3">
        <w:rPr>
          <w:rFonts w:ascii="Times New Roman" w:hAnsi="Times New Roman"/>
          <w:iCs/>
          <w:sz w:val="28"/>
          <w:szCs w:val="28"/>
        </w:rPr>
        <w:t>Оголошується</w:t>
      </w:r>
      <w:proofErr w:type="spellEnd"/>
      <w:r w:rsidRPr="00C03AD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iCs/>
          <w:sz w:val="28"/>
          <w:szCs w:val="28"/>
        </w:rPr>
        <w:t>втретє</w:t>
      </w:r>
      <w:proofErr w:type="spellEnd"/>
      <w:r w:rsidRPr="00C03AD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закупівля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bookmarkStart w:id="0" w:name="_GoBack"/>
      <w:bookmarkEnd w:id="0"/>
      <w:r w:rsidRPr="00C03AD3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C03AD3">
        <w:rPr>
          <w:rFonts w:ascii="Times New Roman" w:hAnsi="Times New Roman"/>
          <w:color w:val="000000"/>
          <w:sz w:val="28"/>
          <w:szCs w:val="28"/>
        </w:rPr>
        <w:t>відповідності</w:t>
      </w:r>
      <w:proofErr w:type="spellEnd"/>
      <w:r w:rsidRPr="00C03AD3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C03AD3">
        <w:rPr>
          <w:rFonts w:ascii="Times New Roman" w:hAnsi="Times New Roman"/>
          <w:sz w:val="28"/>
          <w:szCs w:val="28"/>
        </w:rPr>
        <w:t xml:space="preserve"> постанови </w:t>
      </w:r>
      <w:proofErr w:type="spellStart"/>
      <w:r w:rsidRPr="00C03AD3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від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12.10.2022 № 1178 «Про </w:t>
      </w:r>
      <w:proofErr w:type="spellStart"/>
      <w:r w:rsidRPr="00C03AD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товарів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AD3">
        <w:rPr>
          <w:rFonts w:ascii="Times New Roman" w:hAnsi="Times New Roman"/>
          <w:sz w:val="28"/>
          <w:szCs w:val="28"/>
        </w:rPr>
        <w:t>робіт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03AD3">
        <w:rPr>
          <w:rFonts w:ascii="Times New Roman" w:hAnsi="Times New Roman"/>
          <w:sz w:val="28"/>
          <w:szCs w:val="28"/>
        </w:rPr>
        <w:t>послуг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03AD3">
        <w:rPr>
          <w:rFonts w:ascii="Times New Roman" w:hAnsi="Times New Roman"/>
          <w:sz w:val="28"/>
          <w:szCs w:val="28"/>
        </w:rPr>
        <w:t>замовників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AD3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C03AD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03AD3">
        <w:rPr>
          <w:rFonts w:ascii="Times New Roman" w:hAnsi="Times New Roman"/>
          <w:sz w:val="28"/>
          <w:szCs w:val="28"/>
        </w:rPr>
        <w:t>публічні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”, на </w:t>
      </w:r>
      <w:proofErr w:type="spellStart"/>
      <w:r w:rsidRPr="00C03AD3">
        <w:rPr>
          <w:rFonts w:ascii="Times New Roman" w:hAnsi="Times New Roman"/>
          <w:sz w:val="28"/>
          <w:szCs w:val="28"/>
        </w:rPr>
        <w:t>період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дії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правового режиму </w:t>
      </w:r>
      <w:proofErr w:type="spellStart"/>
      <w:r w:rsidRPr="00C03AD3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стану в </w:t>
      </w:r>
      <w:proofErr w:type="spellStart"/>
      <w:r w:rsidRPr="00C03AD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03AD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90 </w:t>
      </w:r>
      <w:proofErr w:type="spellStart"/>
      <w:r w:rsidRPr="00C03AD3">
        <w:rPr>
          <w:rFonts w:ascii="Times New Roman" w:hAnsi="Times New Roman"/>
          <w:sz w:val="28"/>
          <w:szCs w:val="28"/>
        </w:rPr>
        <w:t>днів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C03AD3">
        <w:rPr>
          <w:rFonts w:ascii="Times New Roman" w:hAnsi="Times New Roman"/>
          <w:sz w:val="28"/>
          <w:szCs w:val="28"/>
        </w:rPr>
        <w:t>його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або</w:t>
      </w:r>
      <w:proofErr w:type="spellEnd"/>
      <w:r w:rsidRPr="00C03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D3">
        <w:rPr>
          <w:rFonts w:ascii="Times New Roman" w:hAnsi="Times New Roman"/>
          <w:sz w:val="28"/>
          <w:szCs w:val="28"/>
        </w:rPr>
        <w:t>скасування</w:t>
      </w:r>
      <w:proofErr w:type="spellEnd"/>
      <w:r w:rsidRPr="00C03A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03AD3" w:rsidRPr="00C03AD3" w:rsidRDefault="00C03AD3" w:rsidP="00146F49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146F49" w:rsidRDefault="00146F49" w:rsidP="004F3C44">
      <w:pPr>
        <w:ind w:firstLine="567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 та очікуваної вартості предмета закупівлі, відповідно до Постанови Кабінету Міністрів України «Про ефективне використання державних коштів» від 11.10.2016 № 710</w:t>
      </w:r>
    </w:p>
    <w:p w:rsidR="004378D0" w:rsidRDefault="004378D0" w:rsidP="00146F49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146F49" w:rsidRPr="00146F49" w:rsidRDefault="00146F49" w:rsidP="00146F4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будівництва та ремонтів  Южноукраїнської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Pr="00146F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F49" w:rsidRPr="005140A9" w:rsidRDefault="00146F49" w:rsidP="005140A9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140A9">
        <w:rPr>
          <w:rFonts w:ascii="Times New Roman" w:hAnsi="Times New Roman"/>
          <w:b/>
          <w:bCs/>
          <w:iCs/>
          <w:sz w:val="28"/>
          <w:szCs w:val="28"/>
          <w:lang w:val="uk-UA"/>
        </w:rPr>
        <w:t>Предмет закупівлі:</w:t>
      </w:r>
      <w:r w:rsidRPr="005140A9">
        <w:rPr>
          <w:rFonts w:ascii="Times New Roman" w:hAnsi="Times New Roman"/>
          <w:iCs/>
          <w:sz w:val="28"/>
          <w:szCs w:val="28"/>
        </w:rPr>
        <w:t> </w:t>
      </w:r>
      <w:r w:rsidR="005140A9" w:rsidRPr="00C03AD3">
        <w:rPr>
          <w:rFonts w:ascii="Times New Roman" w:hAnsi="Times New Roman"/>
          <w:sz w:val="28"/>
          <w:szCs w:val="28"/>
          <w:lang w:val="uk-UA"/>
        </w:rPr>
        <w:t>Розробка</w:t>
      </w:r>
      <w:r w:rsidR="005140A9" w:rsidRPr="00C03AD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140A9" w:rsidRPr="00C03AD3">
        <w:rPr>
          <w:rFonts w:ascii="Times New Roman" w:hAnsi="Times New Roman"/>
          <w:sz w:val="28"/>
          <w:szCs w:val="28"/>
          <w:lang w:val="uk-UA"/>
        </w:rPr>
        <w:t>про</w:t>
      </w:r>
      <w:r w:rsidR="00C03AD3">
        <w:rPr>
          <w:rFonts w:ascii="Times New Roman" w:hAnsi="Times New Roman"/>
          <w:sz w:val="28"/>
          <w:szCs w:val="28"/>
          <w:lang w:val="uk-UA"/>
        </w:rPr>
        <w:t>е</w:t>
      </w:r>
      <w:r w:rsidR="005140A9" w:rsidRPr="00C03AD3">
        <w:rPr>
          <w:rFonts w:ascii="Times New Roman" w:hAnsi="Times New Roman"/>
          <w:sz w:val="28"/>
          <w:szCs w:val="28"/>
          <w:lang w:val="uk-UA"/>
        </w:rPr>
        <w:t>ктно-кошторисної документації та проведення експертизи по об’єкту: «Капітальний ремонт мереж теплопостачання по проспекту Незалежності у м. Южноукраїнськ Вознесенського району Миколаївської області</w:t>
      </w:r>
      <w:r w:rsidR="005140A9">
        <w:rPr>
          <w:rFonts w:ascii="Times New Roman" w:hAnsi="Times New Roman"/>
          <w:sz w:val="28"/>
          <w:szCs w:val="28"/>
          <w:lang w:val="uk-UA"/>
        </w:rPr>
        <w:t>,</w:t>
      </w:r>
      <w:r w:rsidR="00C03AD3">
        <w:rPr>
          <w:rFonts w:ascii="Times New Roman" w:hAnsi="Times New Roman"/>
          <w:sz w:val="28"/>
          <w:szCs w:val="28"/>
          <w:lang w:val="uk-UA"/>
        </w:rPr>
        <w:t xml:space="preserve"> згідно</w:t>
      </w:r>
      <w:r w:rsidR="00376545" w:rsidRPr="005140A9">
        <w:rPr>
          <w:rFonts w:ascii="Times New Roman" w:hAnsi="Times New Roman"/>
          <w:sz w:val="28"/>
          <w:szCs w:val="28"/>
          <w:lang w:val="uk-UA" w:eastAsia="uk-UA"/>
        </w:rPr>
        <w:t xml:space="preserve"> ДК 021:2015</w:t>
      </w:r>
      <w:r w:rsidR="00C03AD3">
        <w:rPr>
          <w:rFonts w:ascii="Times New Roman" w:hAnsi="Times New Roman"/>
          <w:sz w:val="28"/>
          <w:szCs w:val="28"/>
          <w:lang w:val="uk-UA" w:eastAsia="uk-UA"/>
        </w:rPr>
        <w:t xml:space="preserve"> код </w:t>
      </w:r>
      <w:r w:rsidR="00376545" w:rsidRPr="005140A9">
        <w:rPr>
          <w:rFonts w:ascii="Times New Roman" w:hAnsi="Times New Roman"/>
          <w:sz w:val="28"/>
          <w:szCs w:val="28"/>
          <w:lang w:val="uk-UA" w:eastAsia="uk-UA"/>
        </w:rPr>
        <w:t>71220000-6 Послуги з архітектурного проектування</w:t>
      </w:r>
      <w:r w:rsidR="00C03AD3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140A9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146F49" w:rsidRPr="005140A9" w:rsidRDefault="00146F49" w:rsidP="005140A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5140A9">
        <w:rPr>
          <w:rFonts w:ascii="Times New Roman" w:hAnsi="Times New Roman"/>
          <w:iCs/>
          <w:sz w:val="28"/>
          <w:szCs w:val="28"/>
        </w:rPr>
        <w:t xml:space="preserve">Виконання робіт з розробки </w:t>
      </w:r>
      <w:proofErr w:type="spellStart"/>
      <w:r w:rsidRPr="005140A9">
        <w:rPr>
          <w:rFonts w:ascii="Times New Roman" w:hAnsi="Times New Roman"/>
          <w:iCs/>
          <w:sz w:val="28"/>
          <w:szCs w:val="28"/>
        </w:rPr>
        <w:t>проєктно</w:t>
      </w:r>
      <w:proofErr w:type="spellEnd"/>
      <w:r w:rsidRPr="005140A9">
        <w:rPr>
          <w:rFonts w:ascii="Times New Roman" w:hAnsi="Times New Roman"/>
          <w:iCs/>
          <w:sz w:val="28"/>
          <w:szCs w:val="28"/>
        </w:rPr>
        <w:t xml:space="preserve">-кошторисної документації необхідно для </w:t>
      </w:r>
      <w:r w:rsidR="006C7283" w:rsidRPr="005140A9">
        <w:rPr>
          <w:rFonts w:ascii="Times New Roman" w:hAnsi="Times New Roman"/>
          <w:iCs/>
          <w:sz w:val="28"/>
          <w:szCs w:val="28"/>
        </w:rPr>
        <w:t xml:space="preserve">виконання </w:t>
      </w:r>
      <w:r w:rsidR="005140A9">
        <w:rPr>
          <w:rFonts w:ascii="Times New Roman" w:hAnsi="Times New Roman"/>
          <w:iCs/>
          <w:sz w:val="28"/>
          <w:szCs w:val="28"/>
        </w:rPr>
        <w:t>к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>апітальн</w:t>
      </w:r>
      <w:r w:rsidR="005140A9" w:rsidRPr="005140A9">
        <w:rPr>
          <w:rFonts w:ascii="Times New Roman" w:hAnsi="Times New Roman"/>
          <w:sz w:val="28"/>
          <w:szCs w:val="28"/>
          <w:lang w:eastAsia="uk-UA"/>
        </w:rPr>
        <w:t>ого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 xml:space="preserve"> ремонт</w:t>
      </w:r>
      <w:r w:rsidR="005140A9" w:rsidRPr="005140A9">
        <w:rPr>
          <w:rFonts w:ascii="Times New Roman" w:hAnsi="Times New Roman"/>
          <w:sz w:val="28"/>
          <w:szCs w:val="28"/>
          <w:lang w:eastAsia="uk-UA"/>
        </w:rPr>
        <w:t>у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140A9" w:rsidRPr="005140A9">
        <w:rPr>
          <w:rFonts w:ascii="Times New Roman" w:hAnsi="Times New Roman"/>
          <w:sz w:val="28"/>
          <w:szCs w:val="28"/>
        </w:rPr>
        <w:t xml:space="preserve">мереж теплопостачання по проспекту Незалежності 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>у м. Южноукраїнськ, Вознесенського району, Миколаївської області.</w:t>
      </w:r>
    </w:p>
    <w:p w:rsidR="00146F49" w:rsidRPr="00146F49" w:rsidRDefault="00146F49" w:rsidP="00146F49">
      <w:pPr>
        <w:rPr>
          <w:rFonts w:ascii="Times New Roman" w:hAnsi="Times New Roman"/>
          <w:sz w:val="28"/>
          <w:szCs w:val="28"/>
          <w:lang w:val="uk-UA"/>
        </w:rPr>
      </w:pPr>
      <w:r w:rsidRPr="00635AE3">
        <w:rPr>
          <w:rFonts w:ascii="Times New Roman" w:hAnsi="Times New Roman"/>
          <w:b/>
          <w:bCs/>
          <w:iCs/>
          <w:sz w:val="28"/>
          <w:szCs w:val="28"/>
          <w:lang w:val="uk-UA"/>
        </w:rPr>
        <w:t>Обсяг, технічні та якісні характеристики</w:t>
      </w:r>
      <w:r>
        <w:rPr>
          <w:rFonts w:ascii="Times New Roman" w:hAnsi="Times New Roman"/>
          <w:iCs/>
          <w:sz w:val="28"/>
          <w:szCs w:val="28"/>
        </w:rPr>
        <w:t> </w:t>
      </w:r>
      <w:r w:rsidRPr="00635AE3">
        <w:rPr>
          <w:rFonts w:ascii="Times New Roman" w:hAnsi="Times New Roman"/>
          <w:iCs/>
          <w:sz w:val="28"/>
          <w:szCs w:val="28"/>
          <w:lang w:val="uk-UA"/>
        </w:rPr>
        <w:t>про</w:t>
      </w:r>
      <w:r>
        <w:rPr>
          <w:rFonts w:ascii="Times New Roman" w:hAnsi="Times New Roman"/>
          <w:iCs/>
          <w:sz w:val="28"/>
          <w:szCs w:val="28"/>
          <w:lang w:val="uk-UA"/>
        </w:rPr>
        <w:t>е</w:t>
      </w:r>
      <w:r w:rsidRPr="00635AE3">
        <w:rPr>
          <w:rFonts w:ascii="Times New Roman" w:hAnsi="Times New Roman"/>
          <w:iCs/>
          <w:sz w:val="28"/>
          <w:szCs w:val="28"/>
          <w:lang w:val="uk-UA"/>
        </w:rPr>
        <w:t xml:space="preserve">ктних робіт визначено на підставі технічного завдання 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>Управління будівництва та ремонтів  Южноукраїнської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46F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F49" w:rsidRPr="00E30AF2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30AF2">
        <w:rPr>
          <w:rFonts w:ascii="Times New Roman" w:hAnsi="Times New Roman"/>
          <w:iCs/>
          <w:sz w:val="28"/>
          <w:szCs w:val="28"/>
          <w:lang w:val="uk-UA"/>
        </w:rPr>
        <w:t xml:space="preserve">Джерело фінансування: кошти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бюджету Южноукраїнської міської територіальної громади </w:t>
      </w:r>
      <w:r w:rsidRPr="00E30AF2">
        <w:rPr>
          <w:rFonts w:ascii="Times New Roman" w:hAnsi="Times New Roman"/>
          <w:iCs/>
          <w:sz w:val="28"/>
          <w:szCs w:val="28"/>
          <w:lang w:val="uk-UA"/>
        </w:rPr>
        <w:t>на 202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2</w:t>
      </w:r>
      <w:r w:rsidRPr="00E30AF2">
        <w:rPr>
          <w:rFonts w:ascii="Times New Roman" w:hAnsi="Times New Roman"/>
          <w:iCs/>
          <w:sz w:val="28"/>
          <w:szCs w:val="28"/>
          <w:lang w:val="uk-UA"/>
        </w:rPr>
        <w:t xml:space="preserve"> рік.</w:t>
      </w:r>
    </w:p>
    <w:p w:rsidR="004378D0" w:rsidRDefault="00146F49" w:rsidP="00E30AF2">
      <w:pPr>
        <w:keepNext/>
        <w:autoSpaceDE w:val="0"/>
        <w:autoSpaceDN w:val="0"/>
        <w:jc w:val="both"/>
        <w:outlineLvl w:val="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Розрахунок вартості</w:t>
      </w:r>
      <w:r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виконання робіт з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розробки проектно-кошторисної документації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та проведення експертизи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D0116E" w:rsidRPr="00376545">
        <w:rPr>
          <w:rFonts w:ascii="Times New Roman" w:hAnsi="Times New Roman"/>
          <w:sz w:val="28"/>
          <w:szCs w:val="28"/>
          <w:lang w:val="uk-UA" w:eastAsia="uk-UA"/>
        </w:rPr>
        <w:t xml:space="preserve">на проект: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>«Капітальний ремонт мереж теплопостачання по проспекту Незалежності у м. Южноукраїнськ Вознесенського району Миколаївської області»</w:t>
      </w:r>
      <w:r w:rsidR="00E30AF2">
        <w:rPr>
          <w:rFonts w:ascii="Times New Roman" w:hAnsi="Times New Roman"/>
          <w:sz w:val="28"/>
          <w:szCs w:val="28"/>
          <w:lang w:val="uk-UA"/>
        </w:rPr>
        <w:t>,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30A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C10" w:rsidRPr="0037654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30AF2" w:rsidRPr="00E30AF2" w:rsidRDefault="00D0116E" w:rsidP="00E30AF2">
      <w:pPr>
        <w:keepNext/>
        <w:autoSpaceDE w:val="0"/>
        <w:autoSpaceDN w:val="0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376545">
        <w:rPr>
          <w:rFonts w:ascii="Times New Roman" w:hAnsi="Times New Roman"/>
          <w:sz w:val="28"/>
          <w:szCs w:val="28"/>
          <w:lang w:val="uk-UA" w:eastAsia="uk-UA"/>
        </w:rPr>
        <w:t>(Код ДК 021:2015:71220000-6 Послуги з архітектурного проектування)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46F49" w:rsidRPr="00146F4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6D3B20">
        <w:rPr>
          <w:rFonts w:ascii="Times New Roman" w:hAnsi="Times New Roman"/>
          <w:iCs/>
          <w:sz w:val="28"/>
          <w:szCs w:val="28"/>
          <w:lang w:val="uk-UA"/>
        </w:rPr>
        <w:t xml:space="preserve">відповідно виділених коштів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бюджету Южноукраїнської міської територіальної громади 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на 2022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рік та затверджених рішенням сесії Южноукраїнської міської ради від 21.12.2021 року 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№840 «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>Про бюджет Южноукраїнської міської територіальної громади на 2022 рік».</w:t>
      </w:r>
    </w:p>
    <w:p w:rsidR="006D3B20" w:rsidRDefault="006D3B20" w:rsidP="006D3B20">
      <w:pPr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FF7874" w:rsidRDefault="00146F49" w:rsidP="006D3B20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46F49">
        <w:rPr>
          <w:rFonts w:ascii="Times New Roman" w:hAnsi="Times New Roman"/>
          <w:b/>
          <w:bCs/>
          <w:iCs/>
          <w:sz w:val="28"/>
          <w:szCs w:val="28"/>
          <w:lang w:val="uk-UA"/>
        </w:rPr>
        <w:t>Орієнтовна вартість робіт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з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розробки про</w:t>
      </w:r>
      <w:r>
        <w:rPr>
          <w:rFonts w:ascii="Times New Roman" w:hAnsi="Times New Roman"/>
          <w:iCs/>
          <w:sz w:val="28"/>
          <w:szCs w:val="28"/>
          <w:lang w:val="uk-UA"/>
        </w:rPr>
        <w:t>е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ктно-кошторисної документації становить </w:t>
      </w:r>
      <w:r w:rsidR="00284C10" w:rsidRPr="00284C10">
        <w:rPr>
          <w:rFonts w:ascii="Times New Roman" w:hAnsi="Times New Roman"/>
          <w:sz w:val="28"/>
          <w:szCs w:val="28"/>
          <w:lang w:val="uk-UA"/>
        </w:rPr>
        <w:t>6</w:t>
      </w:r>
      <w:r w:rsidR="00E30AF2">
        <w:rPr>
          <w:rFonts w:ascii="Times New Roman" w:hAnsi="Times New Roman"/>
          <w:sz w:val="28"/>
          <w:szCs w:val="28"/>
          <w:lang w:val="uk-UA"/>
        </w:rPr>
        <w:t>00</w:t>
      </w:r>
      <w:r w:rsidR="004F3C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AF2">
        <w:rPr>
          <w:rFonts w:ascii="Times New Roman" w:hAnsi="Times New Roman"/>
          <w:sz w:val="28"/>
          <w:szCs w:val="28"/>
          <w:lang w:val="uk-UA"/>
        </w:rPr>
        <w:t>000</w:t>
      </w:r>
      <w:r w:rsidR="00284C10" w:rsidRPr="00284C10">
        <w:rPr>
          <w:rFonts w:ascii="Times New Roman" w:hAnsi="Times New Roman"/>
          <w:sz w:val="28"/>
          <w:szCs w:val="28"/>
          <w:lang w:val="uk-UA"/>
        </w:rPr>
        <w:t>,00</w:t>
      </w:r>
      <w:r w:rsidR="00284C10" w:rsidRPr="00FD3E85">
        <w:rPr>
          <w:rFonts w:ascii="Times New Roman" w:hAnsi="Times New Roman"/>
          <w:szCs w:val="24"/>
          <w:lang w:val="uk-UA"/>
        </w:rPr>
        <w:t xml:space="preserve"> </w:t>
      </w:r>
      <w:r w:rsidR="00284C10" w:rsidRPr="00FD3E85">
        <w:rPr>
          <w:rFonts w:ascii="Times New Roman" w:hAnsi="Times New Roman"/>
          <w:color w:val="FF0000"/>
          <w:szCs w:val="24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грн. </w:t>
      </w:r>
      <w:r w:rsidR="00EE5169">
        <w:rPr>
          <w:rFonts w:ascii="Times New Roman" w:hAnsi="Times New Roman"/>
          <w:iCs/>
          <w:sz w:val="28"/>
          <w:szCs w:val="28"/>
          <w:lang w:val="uk-UA"/>
        </w:rPr>
        <w:t>(</w:t>
      </w:r>
      <w:r w:rsidR="00284C10">
        <w:rPr>
          <w:rFonts w:ascii="Times New Roman" w:hAnsi="Times New Roman"/>
          <w:iCs/>
          <w:sz w:val="28"/>
          <w:szCs w:val="28"/>
          <w:lang w:val="uk-UA"/>
        </w:rPr>
        <w:t>шістсот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тисяч</w:t>
      </w:r>
      <w:r w:rsidR="00FF787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84C10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грн.00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коп.),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ПДВ.</w:t>
      </w:r>
    </w:p>
    <w:p w:rsidR="004378D0" w:rsidRDefault="004378D0" w:rsidP="004378D0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146F49" w:rsidRPr="00146F49" w:rsidRDefault="00146F49" w:rsidP="004378D0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46F49">
        <w:rPr>
          <w:rFonts w:ascii="Times New Roman" w:hAnsi="Times New Roman"/>
          <w:b/>
          <w:bCs/>
          <w:iCs/>
          <w:sz w:val="28"/>
          <w:szCs w:val="28"/>
          <w:lang w:val="uk-UA"/>
        </w:rPr>
        <w:t>Обсяг робіт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– 1 робота.</w:t>
      </w:r>
    </w:p>
    <w:p w:rsidR="00146F49" w:rsidRPr="00146F49" w:rsidRDefault="00146F49" w:rsidP="00146F49">
      <w:pPr>
        <w:rPr>
          <w:rFonts w:ascii="Times New Roman" w:hAnsi="Times New Roman"/>
          <w:iCs/>
          <w:sz w:val="28"/>
          <w:szCs w:val="28"/>
          <w:lang w:val="uk-UA"/>
        </w:rPr>
      </w:pPr>
    </w:p>
    <w:p w:rsidR="00CD09AA" w:rsidRPr="00146F49" w:rsidRDefault="00CD09AA">
      <w:pPr>
        <w:rPr>
          <w:lang w:val="uk-UA"/>
        </w:rPr>
      </w:pPr>
    </w:p>
    <w:sectPr w:rsidR="00CD09AA" w:rsidRPr="0014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FE"/>
    <w:rsid w:val="00146F49"/>
    <w:rsid w:val="00284C10"/>
    <w:rsid w:val="00376545"/>
    <w:rsid w:val="00385F1A"/>
    <w:rsid w:val="00437275"/>
    <w:rsid w:val="004378D0"/>
    <w:rsid w:val="004F3C44"/>
    <w:rsid w:val="005140A9"/>
    <w:rsid w:val="00635AE3"/>
    <w:rsid w:val="006C7283"/>
    <w:rsid w:val="006D3B20"/>
    <w:rsid w:val="00C03AD3"/>
    <w:rsid w:val="00C41AFE"/>
    <w:rsid w:val="00C45EF6"/>
    <w:rsid w:val="00CA08FF"/>
    <w:rsid w:val="00CD09AA"/>
    <w:rsid w:val="00D0116E"/>
    <w:rsid w:val="00E30AF2"/>
    <w:rsid w:val="00EE516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2606-2E25-458D-AB54-61848374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49"/>
    <w:rPr>
      <w:rFonts w:ascii="Arial" w:eastAsia="Times New Roman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A08FF"/>
    <w:pPr>
      <w:keepNext/>
      <w:spacing w:before="240" w:after="60" w:line="276" w:lineRule="auto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A08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qFormat/>
    <w:rsid w:val="00CA08FF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8FF"/>
    <w:rPr>
      <w:rFonts w:ascii="Calibri Light" w:eastAsia="Times New Roman" w:hAnsi="Calibri Light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CA08FF"/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rsid w:val="00CA08FF"/>
    <w:rPr>
      <w:rFonts w:ascii="Cambria" w:eastAsia="Times New Roman" w:hAnsi="Cambria"/>
      <w:b/>
      <w:bCs/>
      <w:color w:val="000000"/>
      <w:sz w:val="26"/>
      <w:szCs w:val="26"/>
      <w:lang w:val="x-none" w:eastAsia="x-none"/>
    </w:rPr>
  </w:style>
  <w:style w:type="character" w:styleId="a3">
    <w:name w:val="Emphasis"/>
    <w:uiPriority w:val="99"/>
    <w:qFormat/>
    <w:rsid w:val="00CA08FF"/>
    <w:rPr>
      <w:i/>
      <w:iCs/>
    </w:rPr>
  </w:style>
  <w:style w:type="paragraph" w:styleId="a4">
    <w:name w:val="No Spacing"/>
    <w:link w:val="a5"/>
    <w:uiPriority w:val="1"/>
    <w:qFormat/>
    <w:rsid w:val="00CA08FF"/>
    <w:rPr>
      <w:sz w:val="22"/>
      <w:szCs w:val="22"/>
      <w:lang w:val="uk-UA"/>
    </w:rPr>
  </w:style>
  <w:style w:type="character" w:customStyle="1" w:styleId="a5">
    <w:name w:val="Без интервала Знак"/>
    <w:link w:val="a4"/>
    <w:uiPriority w:val="1"/>
    <w:rsid w:val="00CA08FF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2021-10-08T11:56:00Z</dcterms:created>
  <dcterms:modified xsi:type="dcterms:W3CDTF">2022-12-19T09:34:00Z</dcterms:modified>
</cp:coreProperties>
</file>